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D" w:rsidRDefault="00705E0E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8"/>
          <w:szCs w:val="28"/>
        </w:rPr>
      </w:pPr>
      <w:proofErr w:type="spellStart"/>
      <w:r w:rsidRPr="00705E0E">
        <w:rPr>
          <w:rFonts w:ascii="Times New Roman" w:hAnsi="Times New Roman"/>
          <w:b/>
          <w:bCs/>
          <w:color w:val="333333"/>
          <w:sz w:val="36"/>
          <w:szCs w:val="36"/>
        </w:rPr>
        <w:t>Дакументы</w:t>
      </w:r>
      <w:proofErr w:type="spellEnd"/>
      <w:r w:rsidRPr="00705E0E">
        <w:rPr>
          <w:rFonts w:ascii="Times New Roman" w:hAnsi="Times New Roman"/>
          <w:b/>
          <w:bCs/>
          <w:color w:val="333333"/>
          <w:sz w:val="36"/>
          <w:szCs w:val="36"/>
        </w:rPr>
        <w:t xml:space="preserve">, </w:t>
      </w:r>
      <w:proofErr w:type="spellStart"/>
      <w:r w:rsidRPr="00705E0E">
        <w:rPr>
          <w:rFonts w:ascii="Times New Roman" w:hAnsi="Times New Roman"/>
          <w:b/>
          <w:bCs/>
          <w:color w:val="333333"/>
          <w:sz w:val="36"/>
          <w:szCs w:val="36"/>
        </w:rPr>
        <w:t>неабх</w:t>
      </w:r>
      <w:r w:rsidR="00CB1CA7">
        <w:rPr>
          <w:rFonts w:ascii="Times New Roman" w:hAnsi="Times New Roman"/>
          <w:b/>
          <w:bCs/>
          <w:color w:val="333333"/>
          <w:sz w:val="36"/>
          <w:szCs w:val="36"/>
        </w:rPr>
        <w:t>одныя</w:t>
      </w:r>
      <w:proofErr w:type="spellEnd"/>
      <w:r w:rsidR="00CB1CA7">
        <w:rPr>
          <w:rFonts w:ascii="Times New Roman" w:hAnsi="Times New Roman"/>
          <w:b/>
          <w:bCs/>
          <w:color w:val="333333"/>
          <w:sz w:val="36"/>
          <w:szCs w:val="36"/>
        </w:rPr>
        <w:t xml:space="preserve"> для </w:t>
      </w:r>
      <w:proofErr w:type="spellStart"/>
      <w:r w:rsidR="00CB1CA7">
        <w:rPr>
          <w:rFonts w:ascii="Times New Roman" w:hAnsi="Times New Roman"/>
          <w:b/>
          <w:bCs/>
          <w:color w:val="333333"/>
          <w:sz w:val="36"/>
          <w:szCs w:val="36"/>
        </w:rPr>
        <w:t>выдачы</w:t>
      </w:r>
      <w:proofErr w:type="spellEnd"/>
      <w:r w:rsidR="00CB1CA7">
        <w:rPr>
          <w:rFonts w:ascii="Times New Roman" w:hAnsi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="00CB1CA7">
        <w:rPr>
          <w:rFonts w:ascii="Times New Roman" w:hAnsi="Times New Roman"/>
          <w:b/>
          <w:bCs/>
          <w:color w:val="333333"/>
          <w:sz w:val="36"/>
          <w:szCs w:val="36"/>
        </w:rPr>
        <w:t>тэхнічных</w:t>
      </w:r>
      <w:proofErr w:type="spellEnd"/>
      <w:r w:rsidR="00CB1CA7">
        <w:rPr>
          <w:rFonts w:ascii="Times New Roman" w:hAnsi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="00CB1CA7">
        <w:rPr>
          <w:rFonts w:ascii="Times New Roman" w:hAnsi="Times New Roman"/>
          <w:b/>
          <w:bCs/>
          <w:color w:val="333333"/>
          <w:sz w:val="36"/>
          <w:szCs w:val="36"/>
        </w:rPr>
        <w:t>умоў</w:t>
      </w:r>
      <w:proofErr w:type="spellEnd"/>
      <w:r w:rsidR="00CB1CA7">
        <w:rPr>
          <w:rFonts w:ascii="Times New Roman" w:hAnsi="Times New Roman"/>
          <w:b/>
          <w:bCs/>
          <w:color w:val="333333"/>
          <w:sz w:val="36"/>
          <w:szCs w:val="36"/>
        </w:rPr>
        <w:t>:</w:t>
      </w:r>
    </w:p>
    <w:p w:rsidR="00CB1CA7" w:rsidRPr="00CB1CA7" w:rsidRDefault="00CB1CA7" w:rsidP="00CB1CA7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CB1CA7">
        <w:rPr>
          <w:rFonts w:ascii="Times New Roman" w:hAnsi="Times New Roman"/>
          <w:color w:val="333333"/>
          <w:sz w:val="28"/>
          <w:szCs w:val="28"/>
        </w:rPr>
        <w:t xml:space="preserve">Для </w:t>
      </w:r>
      <w:proofErr w:type="spellStart"/>
      <w:r w:rsidRPr="00CB1CA7">
        <w:rPr>
          <w:rFonts w:ascii="Times New Roman" w:hAnsi="Times New Roman"/>
          <w:color w:val="333333"/>
          <w:sz w:val="28"/>
          <w:szCs w:val="28"/>
        </w:rPr>
        <w:t>атрымання</w:t>
      </w:r>
      <w:proofErr w:type="spellEnd"/>
      <w:r w:rsidRPr="00CB1CA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33333"/>
          <w:sz w:val="28"/>
          <w:szCs w:val="28"/>
        </w:rPr>
        <w:t>тэхнічных</w:t>
      </w:r>
      <w:proofErr w:type="spellEnd"/>
      <w:r w:rsidRPr="00CB1CA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33333"/>
          <w:sz w:val="28"/>
          <w:szCs w:val="28"/>
        </w:rPr>
        <w:t>умоў</w:t>
      </w:r>
      <w:proofErr w:type="spellEnd"/>
      <w:r w:rsidRPr="00CB1CA7">
        <w:rPr>
          <w:rFonts w:ascii="Times New Roman" w:hAnsi="Times New Roman"/>
          <w:color w:val="333333"/>
          <w:sz w:val="28"/>
          <w:szCs w:val="28"/>
        </w:rPr>
        <w:t xml:space="preserve"> на </w:t>
      </w:r>
      <w:proofErr w:type="spellStart"/>
      <w:r w:rsidRPr="00CB1CA7">
        <w:rPr>
          <w:rFonts w:ascii="Times New Roman" w:hAnsi="Times New Roman"/>
          <w:color w:val="333333"/>
          <w:sz w:val="28"/>
          <w:szCs w:val="28"/>
        </w:rPr>
        <w:t>праектаванне</w:t>
      </w:r>
      <w:proofErr w:type="spellEnd"/>
      <w:r w:rsidRPr="00CB1CA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33333"/>
          <w:sz w:val="28"/>
          <w:szCs w:val="28"/>
        </w:rPr>
        <w:t>унутрыдамавых</w:t>
      </w:r>
      <w:proofErr w:type="spellEnd"/>
      <w:r w:rsidRPr="00CB1CA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33333"/>
          <w:sz w:val="28"/>
          <w:szCs w:val="28"/>
        </w:rPr>
        <w:t>газаправодаў</w:t>
      </w:r>
      <w:proofErr w:type="spellEnd"/>
      <w:r w:rsidRPr="00CB1CA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33333"/>
          <w:sz w:val="28"/>
          <w:szCs w:val="28"/>
        </w:rPr>
        <w:t>аднакватэрнага</w:t>
      </w:r>
      <w:proofErr w:type="spellEnd"/>
      <w:r w:rsidRPr="00CB1CA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33333"/>
          <w:sz w:val="28"/>
          <w:szCs w:val="28"/>
        </w:rPr>
        <w:t>жылога</w:t>
      </w:r>
      <w:proofErr w:type="spellEnd"/>
      <w:r w:rsidRPr="00CB1CA7">
        <w:rPr>
          <w:rFonts w:ascii="Times New Roman" w:hAnsi="Times New Roman"/>
          <w:color w:val="333333"/>
          <w:sz w:val="28"/>
          <w:szCs w:val="28"/>
        </w:rPr>
        <w:t xml:space="preserve"> дома:</w:t>
      </w:r>
    </w:p>
    <w:p w:rsidR="00D3796D" w:rsidRPr="004C6898" w:rsidRDefault="00CB1CA7" w:rsidP="009A2A3E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асабістага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r w:rsidR="00D3796D" w:rsidRPr="004C6898">
        <w:rPr>
          <w:rFonts w:ascii="Times New Roman" w:hAnsi="Times New Roman"/>
          <w:color w:val="3C3838"/>
          <w:sz w:val="28"/>
          <w:szCs w:val="28"/>
        </w:rPr>
        <w:t>(стр.30-33).</w:t>
      </w:r>
    </w:p>
    <w:p w:rsidR="00CB1CA7" w:rsidRDefault="00CB1CA7" w:rsidP="009A2A3E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CB1CA7">
        <w:rPr>
          <w:rFonts w:ascii="Times New Roman" w:hAnsi="Times New Roman"/>
          <w:color w:val="3C3838"/>
          <w:sz w:val="28"/>
          <w:szCs w:val="28"/>
        </w:rPr>
        <w:t xml:space="preserve">Для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існуючых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жылых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дамоў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-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жылы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дом. Для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жылых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дамоў</w:t>
      </w:r>
      <w:proofErr w:type="spellEnd"/>
      <w:r>
        <w:rPr>
          <w:rFonts w:ascii="Times New Roman" w:hAnsi="Times New Roman"/>
          <w:color w:val="3C3838"/>
          <w:sz w:val="28"/>
          <w:szCs w:val="28"/>
        </w:rPr>
        <w:t>,</w:t>
      </w:r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якія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будуюцца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-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ведамасці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характарыстык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жылы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дом.</w:t>
      </w:r>
    </w:p>
    <w:p w:rsidR="00CB1CA7" w:rsidRDefault="00CB1CA7" w:rsidP="009A2A3E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CB1CA7">
        <w:rPr>
          <w:rFonts w:ascii="Times New Roman" w:hAnsi="Times New Roman"/>
          <w:color w:val="3C3838"/>
          <w:sz w:val="28"/>
          <w:szCs w:val="28"/>
        </w:rPr>
        <w:t>3.</w:t>
      </w:r>
      <w:r w:rsidRPr="00CB1CA7">
        <w:rPr>
          <w:rFonts w:ascii="Times New Roman" w:hAnsi="Times New Roman"/>
          <w:color w:val="3C3838"/>
          <w:sz w:val="28"/>
          <w:szCs w:val="28"/>
        </w:rPr>
        <w:tab/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пасведчання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аб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дзяржаўнай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рэгістрацыі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ў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дачыненні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да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капітальнага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будынка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прыкладзеную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да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жылы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дом.</w:t>
      </w:r>
    </w:p>
    <w:p w:rsidR="00CB1CA7" w:rsidRDefault="00CB1CA7" w:rsidP="009A2A3E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CB1CA7">
        <w:rPr>
          <w:rFonts w:ascii="Times New Roman" w:hAnsi="Times New Roman"/>
          <w:color w:val="3C3838"/>
          <w:sz w:val="28"/>
          <w:szCs w:val="28"/>
        </w:rPr>
        <w:t>4.</w:t>
      </w:r>
      <w:r w:rsidRPr="00CB1CA7">
        <w:rPr>
          <w:rFonts w:ascii="Times New Roman" w:hAnsi="Times New Roman"/>
          <w:color w:val="3C3838"/>
          <w:sz w:val="28"/>
          <w:szCs w:val="28"/>
        </w:rPr>
        <w:tab/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пасведчання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(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пасведчання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)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аб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дзяржаўнай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рэгістрацыі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ў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дачыненні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да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зямельнага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ўчастка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або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іншага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дакумента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(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копіі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дагавора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куплі-продажу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зямельнага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ўчастка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копіі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рашэння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мясцовага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выканаўчага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распарадчага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органа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ўлады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аб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выдзяленні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зямельнага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ўчастка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для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будаўніцтва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аб'екта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),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які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пацвярджае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права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будаўніцтва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паказаным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зямельным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участку.</w:t>
      </w:r>
    </w:p>
    <w:p w:rsidR="006260A3" w:rsidRDefault="00CB1CA7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CB1CA7">
        <w:rPr>
          <w:rFonts w:ascii="Times New Roman" w:hAnsi="Times New Roman"/>
          <w:color w:val="3C3838"/>
          <w:sz w:val="28"/>
          <w:szCs w:val="28"/>
        </w:rPr>
        <w:t>5.</w:t>
      </w:r>
      <w:r w:rsidRPr="00CB1CA7">
        <w:rPr>
          <w:rFonts w:ascii="Times New Roman" w:hAnsi="Times New Roman"/>
          <w:color w:val="3C3838"/>
          <w:sz w:val="28"/>
          <w:szCs w:val="28"/>
        </w:rPr>
        <w:tab/>
        <w:t xml:space="preserve">Для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жылых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дамоў</w:t>
      </w:r>
      <w:proofErr w:type="spellEnd"/>
      <w:r>
        <w:rPr>
          <w:rFonts w:ascii="Times New Roman" w:hAnsi="Times New Roman"/>
          <w:color w:val="3C3838"/>
          <w:sz w:val="28"/>
          <w:szCs w:val="28"/>
        </w:rPr>
        <w:t>,</w:t>
      </w:r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якія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будуюцца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-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дагавора-дазволу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(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або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дагавора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)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аб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праве на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забудову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сядзібнага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індывідуальнага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жылога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дома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гаспадарчых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CB1CA7">
        <w:rPr>
          <w:rFonts w:ascii="Times New Roman" w:hAnsi="Times New Roman"/>
          <w:color w:val="3C3838"/>
          <w:sz w:val="28"/>
          <w:szCs w:val="28"/>
        </w:rPr>
        <w:t>будынкаў</w:t>
      </w:r>
      <w:proofErr w:type="spellEnd"/>
      <w:r w:rsidRPr="00CB1CA7">
        <w:rPr>
          <w:rFonts w:ascii="Times New Roman" w:hAnsi="Times New Roman"/>
          <w:color w:val="3C3838"/>
          <w:sz w:val="28"/>
          <w:szCs w:val="28"/>
        </w:rPr>
        <w:t>.</w:t>
      </w:r>
    </w:p>
    <w:p w:rsidR="00D3796D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*</w:t>
      </w:r>
      <w:r w:rsidR="006260A3" w:rsidRPr="006260A3">
        <w:t xml:space="preserve"> </w:t>
      </w:r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Пуск газу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вырабляецца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толькі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пасля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здачы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дома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ў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эксплуатацыю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(т. е.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пасля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атрымання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="006260A3" w:rsidRPr="006260A3">
        <w:rPr>
          <w:rFonts w:ascii="Times New Roman" w:hAnsi="Times New Roman"/>
          <w:color w:val="3C3838"/>
          <w:sz w:val="28"/>
          <w:szCs w:val="28"/>
        </w:rPr>
        <w:t>жылы</w:t>
      </w:r>
      <w:proofErr w:type="spellEnd"/>
      <w:r w:rsidR="006260A3" w:rsidRPr="006260A3">
        <w:rPr>
          <w:rFonts w:ascii="Times New Roman" w:hAnsi="Times New Roman"/>
          <w:color w:val="3C3838"/>
          <w:sz w:val="28"/>
          <w:szCs w:val="28"/>
        </w:rPr>
        <w:t xml:space="preserve"> дом).</w:t>
      </w:r>
    </w:p>
    <w:p w:rsidR="00D3796D" w:rsidRDefault="006260A3" w:rsidP="00F15E6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Тэхнічныя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ўмовы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праектаванне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будаўніцтва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новых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аб'ектаў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газаразмеркавальнай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сістэмы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для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газіфікацыі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эксплуатуемага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жыллёвага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фонду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грамадзян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, 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таксама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газіфікацыю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эксплуатуемага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жыллёвага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фонду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грамадзян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пры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наяўнасці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існуючых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размеркавальных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газаправодаў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наяўнасці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рашэння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аб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праектаванні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(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або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)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будаўніцтве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выдаюцца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па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запытах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раённага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або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гарадскога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выканаўчага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r w:rsidR="00D3796D" w:rsidRPr="004C6898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камітэта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(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дадаткам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заяў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грамадзян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якім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належаць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на праве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ўласнасці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жылыя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памяшканні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эксплуатуемага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жыллёвага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фонду).</w:t>
      </w:r>
    </w:p>
    <w:p w:rsidR="00D3796D" w:rsidRDefault="006260A3" w:rsidP="00F15E6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Тэхнічныя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ўмовы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дадатковую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ўстаноўку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газавых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прыбораў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,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рэканструкцыю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унутрыдамавой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сістэмы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газазабеспячэння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,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перанос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газавых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прыбораў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у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ізноў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абсталяваныя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памяшканн</w:t>
      </w:r>
      <w:r>
        <w:rPr>
          <w:rFonts w:ascii="Times New Roman" w:hAnsi="Times New Roman"/>
          <w:color w:val="3C3838"/>
          <w:sz w:val="28"/>
          <w:szCs w:val="28"/>
          <w:lang w:val="en-US"/>
        </w:rPr>
        <w:t>i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кухняў</w:t>
      </w:r>
      <w:proofErr w:type="spellEnd"/>
      <w:r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міні-кацельняў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індывідуальных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жылых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дамоў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выдаюцца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па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запытах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уладальнікаў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індывідуальных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жылых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дамоў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падставе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існуючага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праекта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газіфікацыю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жылога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дома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домаўладанне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>.</w:t>
      </w:r>
      <w:r w:rsidR="00D3796D" w:rsidRPr="004C6898">
        <w:rPr>
          <w:rFonts w:ascii="Times New Roman" w:hAnsi="Times New Roman"/>
          <w:color w:val="3C3838"/>
          <w:sz w:val="28"/>
          <w:szCs w:val="28"/>
        </w:rPr>
        <w:t> </w:t>
      </w:r>
    </w:p>
    <w:p w:rsidR="00D3796D" w:rsidRPr="004C6898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</w:p>
    <w:p w:rsidR="00D3796D" w:rsidRPr="004C6898" w:rsidRDefault="006260A3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5"/>
        <w:rPr>
          <w:rFonts w:ascii="Times New Roman" w:hAnsi="Times New Roman"/>
          <w:color w:val="333333"/>
          <w:sz w:val="28"/>
          <w:szCs w:val="28"/>
        </w:rPr>
      </w:pPr>
      <w:r w:rsidRPr="006260A3">
        <w:rPr>
          <w:rFonts w:ascii="Times New Roman" w:hAnsi="Times New Roman"/>
          <w:color w:val="333333"/>
          <w:sz w:val="28"/>
          <w:szCs w:val="28"/>
        </w:rPr>
        <w:t xml:space="preserve">Для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атрымання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тэхнічных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умоў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на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рэканструкцыю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ўнутрыдамавой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сістэмы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газазабеспячэння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жылога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дома, у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сувязі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з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раздзелам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жылога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дома на двух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уласнікаў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ўладальнік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жылога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дома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павінен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33333"/>
          <w:sz w:val="28"/>
          <w:szCs w:val="28"/>
        </w:rPr>
        <w:t>прадаставіць</w:t>
      </w:r>
      <w:proofErr w:type="spellEnd"/>
      <w:r w:rsidRPr="006260A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наступныя</w:t>
      </w:r>
      <w:proofErr w:type="spellEnd"/>
      <w:r w:rsidR="00D3796D" w:rsidRPr="004C689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D3796D" w:rsidRPr="004C6898">
        <w:rPr>
          <w:rFonts w:ascii="Times New Roman" w:hAnsi="Times New Roman"/>
          <w:color w:val="333333"/>
          <w:sz w:val="28"/>
          <w:szCs w:val="28"/>
        </w:rPr>
        <w:t>д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="00D3796D" w:rsidRPr="004C6898">
        <w:rPr>
          <w:rFonts w:ascii="Times New Roman" w:hAnsi="Times New Roman"/>
          <w:color w:val="333333"/>
          <w:sz w:val="28"/>
          <w:szCs w:val="28"/>
        </w:rPr>
        <w:t>кументы</w:t>
      </w:r>
      <w:proofErr w:type="spellEnd"/>
      <w:r w:rsidR="00D3796D" w:rsidRPr="004C6898">
        <w:rPr>
          <w:rFonts w:ascii="Times New Roman" w:hAnsi="Times New Roman"/>
          <w:color w:val="333333"/>
          <w:sz w:val="28"/>
          <w:szCs w:val="28"/>
        </w:rPr>
        <w:t>:</w:t>
      </w:r>
    </w:p>
    <w:p w:rsidR="00D3796D" w:rsidRPr="004C6898" w:rsidRDefault="006260A3" w:rsidP="009A2A3E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асабістага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(стар 30-33)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заяўніка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.</w:t>
      </w:r>
    </w:p>
    <w:p w:rsidR="006260A3" w:rsidRDefault="006260A3" w:rsidP="009A2A3E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жылы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дом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або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ведамасці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характарыстык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жылы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дом.</w:t>
      </w:r>
    </w:p>
    <w:p w:rsidR="006260A3" w:rsidRDefault="006260A3" w:rsidP="009A2A3E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пасведчання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аб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дзяржаўнай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рэгістрацыі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дачыненні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да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капітальнага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будынка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прыкладзеную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да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жылы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дом.</w:t>
      </w:r>
    </w:p>
    <w:p w:rsidR="00D3796D" w:rsidRPr="004C6898" w:rsidRDefault="006260A3" w:rsidP="009A2A3E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Дакумент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які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пацвярджае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раздзел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жылога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дома:</w:t>
      </w:r>
    </w:p>
    <w:p w:rsidR="00D3796D" w:rsidRPr="004C6898" w:rsidRDefault="006260A3" w:rsidP="009A2A3E">
      <w:pPr>
        <w:numPr>
          <w:ilvl w:val="1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пастановы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суда</w:t>
      </w:r>
      <w:r w:rsidR="00D3796D" w:rsidRPr="004C6898">
        <w:rPr>
          <w:rFonts w:ascii="Times New Roman" w:hAnsi="Times New Roman"/>
          <w:color w:val="3C3838"/>
          <w:sz w:val="28"/>
          <w:szCs w:val="28"/>
        </w:rPr>
        <w:t>;</w:t>
      </w:r>
    </w:p>
    <w:p w:rsidR="006260A3" w:rsidRDefault="006260A3" w:rsidP="009A2A3E">
      <w:pPr>
        <w:numPr>
          <w:ilvl w:val="1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lastRenderedPageBreak/>
        <w:t>Копію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дамовы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аб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вычляненні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ізаляваных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памяшканняў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капітальнага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6260A3">
        <w:rPr>
          <w:rFonts w:ascii="Times New Roman" w:hAnsi="Times New Roman"/>
          <w:color w:val="3C3838"/>
          <w:sz w:val="28"/>
          <w:szCs w:val="28"/>
        </w:rPr>
        <w:t>будынка</w:t>
      </w:r>
      <w:proofErr w:type="spellEnd"/>
      <w:r w:rsidRPr="006260A3">
        <w:rPr>
          <w:rFonts w:ascii="Times New Roman" w:hAnsi="Times New Roman"/>
          <w:color w:val="3C3838"/>
          <w:sz w:val="28"/>
          <w:szCs w:val="28"/>
        </w:rPr>
        <w:t>;</w:t>
      </w:r>
    </w:p>
    <w:p w:rsidR="00D3796D" w:rsidRPr="00743CC7" w:rsidRDefault="006260A3" w:rsidP="00743CC7">
      <w:pPr>
        <w:pStyle w:val="a5"/>
        <w:numPr>
          <w:ilvl w:val="1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743CC7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743CC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743CC7">
        <w:rPr>
          <w:rFonts w:ascii="Times New Roman" w:hAnsi="Times New Roman"/>
          <w:color w:val="3C3838"/>
          <w:sz w:val="28"/>
          <w:szCs w:val="28"/>
        </w:rPr>
        <w:t>пасведчання</w:t>
      </w:r>
      <w:proofErr w:type="spellEnd"/>
      <w:r w:rsidRPr="00743CC7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743CC7">
        <w:rPr>
          <w:rFonts w:ascii="Times New Roman" w:hAnsi="Times New Roman"/>
          <w:color w:val="3C3838"/>
          <w:sz w:val="28"/>
          <w:szCs w:val="28"/>
        </w:rPr>
        <w:t>аб</w:t>
      </w:r>
      <w:proofErr w:type="spellEnd"/>
      <w:r w:rsidRPr="00743CC7">
        <w:rPr>
          <w:rFonts w:ascii="Times New Roman" w:hAnsi="Times New Roman"/>
          <w:color w:val="3C3838"/>
          <w:sz w:val="28"/>
          <w:szCs w:val="28"/>
        </w:rPr>
        <w:t xml:space="preserve"> праве на </w:t>
      </w:r>
      <w:proofErr w:type="spellStart"/>
      <w:r w:rsidRPr="00743CC7">
        <w:rPr>
          <w:rFonts w:ascii="Times New Roman" w:hAnsi="Times New Roman"/>
          <w:color w:val="3C3838"/>
          <w:sz w:val="28"/>
          <w:szCs w:val="28"/>
        </w:rPr>
        <w:t>спадчыну</w:t>
      </w:r>
      <w:proofErr w:type="spellEnd"/>
      <w:r w:rsidRPr="00743CC7">
        <w:rPr>
          <w:rFonts w:ascii="Times New Roman" w:hAnsi="Times New Roman"/>
          <w:color w:val="3C3838"/>
          <w:sz w:val="28"/>
          <w:szCs w:val="28"/>
        </w:rPr>
        <w:t xml:space="preserve"> па </w:t>
      </w:r>
      <w:proofErr w:type="spellStart"/>
      <w:r w:rsidRPr="00743CC7">
        <w:rPr>
          <w:rFonts w:ascii="Times New Roman" w:hAnsi="Times New Roman"/>
          <w:color w:val="3C3838"/>
          <w:sz w:val="28"/>
          <w:szCs w:val="28"/>
        </w:rPr>
        <w:t>завяшчанні</w:t>
      </w:r>
      <w:proofErr w:type="spellEnd"/>
      <w:r w:rsidRPr="00743CC7">
        <w:rPr>
          <w:rFonts w:ascii="Times New Roman" w:hAnsi="Times New Roman"/>
          <w:color w:val="3C3838"/>
          <w:sz w:val="28"/>
          <w:szCs w:val="28"/>
        </w:rPr>
        <w:t>.</w:t>
      </w:r>
    </w:p>
    <w:p w:rsidR="00743CC7" w:rsidRPr="004C6898" w:rsidRDefault="00743CC7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</w:p>
    <w:p w:rsidR="00920E06" w:rsidRDefault="00920E06" w:rsidP="00920E06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5"/>
        <w:rPr>
          <w:rFonts w:ascii="Times New Roman" w:hAnsi="Times New Roman"/>
          <w:color w:val="333333"/>
          <w:sz w:val="28"/>
          <w:szCs w:val="28"/>
        </w:rPr>
      </w:pPr>
      <w:r w:rsidRPr="00920E06">
        <w:rPr>
          <w:rFonts w:ascii="Times New Roman" w:hAnsi="Times New Roman"/>
          <w:color w:val="333333"/>
          <w:sz w:val="28"/>
          <w:szCs w:val="28"/>
        </w:rPr>
        <w:t xml:space="preserve">Для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атрымання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тэхнічных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умоў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на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рэканструкцыю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ўнутрыдамавой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сістэмы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газазабеспячэння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жылога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дома, на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дадатковую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ўстаноўку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газавых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прыбораў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0E06">
        <w:rPr>
          <w:rFonts w:ascii="Times New Roman" w:hAnsi="Times New Roman"/>
          <w:color w:val="333333"/>
          <w:sz w:val="28"/>
          <w:szCs w:val="28"/>
        </w:rPr>
        <w:t xml:space="preserve">на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перанос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газавых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прыбораў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у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зноў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абсталяваныя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памяшкання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кухняў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і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міні-кацельняў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індывідуальных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жылых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дамоў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уладальнік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жылога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дома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павінен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прадаставіць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наступныя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20E06">
        <w:rPr>
          <w:rFonts w:ascii="Times New Roman" w:hAnsi="Times New Roman"/>
          <w:color w:val="333333"/>
          <w:sz w:val="28"/>
          <w:szCs w:val="28"/>
        </w:rPr>
        <w:t>дакументы</w:t>
      </w:r>
      <w:proofErr w:type="spellEnd"/>
      <w:r w:rsidRPr="00920E06">
        <w:rPr>
          <w:rFonts w:ascii="Times New Roman" w:hAnsi="Times New Roman"/>
          <w:color w:val="333333"/>
          <w:sz w:val="28"/>
          <w:szCs w:val="28"/>
        </w:rPr>
        <w:t>:</w:t>
      </w:r>
    </w:p>
    <w:p w:rsidR="00D3796D" w:rsidRPr="002539C0" w:rsidRDefault="002539C0" w:rsidP="002539C0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5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асабістага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r w:rsidR="00D3796D" w:rsidRPr="002539C0">
        <w:rPr>
          <w:rFonts w:ascii="Times New Roman" w:hAnsi="Times New Roman"/>
          <w:color w:val="3C3838"/>
          <w:sz w:val="28"/>
          <w:szCs w:val="28"/>
        </w:rPr>
        <w:t>(стр.30-33).</w:t>
      </w:r>
    </w:p>
    <w:p w:rsidR="00D3796D" w:rsidRPr="004C6898" w:rsidRDefault="002539C0" w:rsidP="009A2A3E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2539C0">
        <w:rPr>
          <w:rFonts w:ascii="Times New Roman" w:hAnsi="Times New Roman"/>
          <w:color w:val="3C3838"/>
          <w:sz w:val="28"/>
          <w:szCs w:val="28"/>
        </w:rPr>
        <w:t>2.</w:t>
      </w:r>
      <w:r w:rsidRPr="002539C0">
        <w:rPr>
          <w:rFonts w:ascii="Times New Roman" w:hAnsi="Times New Roman"/>
          <w:color w:val="3C3838"/>
          <w:sz w:val="28"/>
          <w:szCs w:val="28"/>
        </w:rPr>
        <w:tab/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або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ведамасці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характарыстык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жылы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дом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дадаткам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дазволу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мясцовага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выканаўчага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распарадчага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органа на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рэканструкцыю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(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пераабсталяванне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>)</w:t>
      </w:r>
      <w:r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D3796D" w:rsidRPr="004C6898">
        <w:rPr>
          <w:rFonts w:ascii="Times New Roman" w:hAnsi="Times New Roman"/>
          <w:color w:val="3C3838"/>
          <w:sz w:val="28"/>
          <w:szCs w:val="28"/>
        </w:rPr>
        <w:t>п</w:t>
      </w:r>
      <w:r>
        <w:rPr>
          <w:rFonts w:ascii="Times New Roman" w:hAnsi="Times New Roman"/>
          <w:color w:val="3C3838"/>
          <w:sz w:val="28"/>
          <w:szCs w:val="28"/>
        </w:rPr>
        <w:t>а</w:t>
      </w:r>
      <w:r w:rsidR="00D3796D" w:rsidRPr="004C6898">
        <w:rPr>
          <w:rFonts w:ascii="Times New Roman" w:hAnsi="Times New Roman"/>
          <w:color w:val="3C3838"/>
          <w:sz w:val="28"/>
          <w:szCs w:val="28"/>
        </w:rPr>
        <w:t>м</w:t>
      </w:r>
      <w:r>
        <w:rPr>
          <w:rFonts w:ascii="Times New Roman" w:hAnsi="Times New Roman"/>
          <w:color w:val="3C3838"/>
          <w:sz w:val="28"/>
          <w:szCs w:val="28"/>
        </w:rPr>
        <w:t>яшканняў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.</w:t>
      </w:r>
    </w:p>
    <w:p w:rsidR="00D3796D" w:rsidRPr="004C6898" w:rsidRDefault="002539C0" w:rsidP="009A2A3E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Копію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пасведчання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(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пасведчання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)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аб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дзяржаўнай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рэгістрацыі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ў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дачыненні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да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капітальнага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будынка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прыкладзеную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да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жылы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дом</w:t>
      </w:r>
      <w:r w:rsidR="00D3796D" w:rsidRPr="004C6898">
        <w:rPr>
          <w:rFonts w:ascii="Times New Roman" w:hAnsi="Times New Roman"/>
          <w:color w:val="3C3838"/>
          <w:sz w:val="28"/>
          <w:szCs w:val="28"/>
        </w:rPr>
        <w:t>.</w:t>
      </w:r>
    </w:p>
    <w:p w:rsidR="00D3796D" w:rsidRPr="004C6898" w:rsidRDefault="002539C0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Замест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пашпарта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домаўладанне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магчыма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выкарыстанне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ведамасці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характарыстык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узгодненай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архітэктарам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адпаведнага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раёна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забудовы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дадаткам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дазволу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мясцовага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выканаўчага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распарадчага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органа на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рэканструкцыю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 (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пераабсталяванне</w:t>
      </w:r>
      <w:proofErr w:type="spellEnd"/>
      <w:r w:rsidRPr="002539C0">
        <w:rPr>
          <w:rFonts w:ascii="Times New Roman" w:hAnsi="Times New Roman"/>
          <w:color w:val="3C3838"/>
          <w:sz w:val="28"/>
          <w:szCs w:val="28"/>
        </w:rPr>
        <w:t xml:space="preserve">) </w:t>
      </w:r>
      <w:proofErr w:type="spellStart"/>
      <w:r w:rsidRPr="002539C0">
        <w:rPr>
          <w:rFonts w:ascii="Times New Roman" w:hAnsi="Times New Roman"/>
          <w:color w:val="3C3838"/>
          <w:sz w:val="28"/>
          <w:szCs w:val="28"/>
        </w:rPr>
        <w:t>памяшканняў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.</w:t>
      </w:r>
    </w:p>
    <w:p w:rsidR="00A617E4" w:rsidRDefault="00A617E4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Тэрмін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дзеяння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умоў-два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гады, а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пры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рэканструкцыі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капітальным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рамонце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жылых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дамоў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камунальна-бытавых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аб'ектаў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невытворчага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характару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–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тры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гады.</w:t>
      </w:r>
    </w:p>
    <w:p w:rsidR="00D3796D" w:rsidRPr="004C6898" w:rsidRDefault="00A617E4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A617E4">
        <w:rPr>
          <w:rFonts w:ascii="Times New Roman" w:hAnsi="Times New Roman"/>
          <w:color w:val="3C3838"/>
          <w:sz w:val="28"/>
          <w:szCs w:val="28"/>
        </w:rPr>
        <w:t xml:space="preserve">У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адпаведнасці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Указам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Прэзідэнта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Рэспублікі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Беларусь ад 26.04.2010 г. № 200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тэрмін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выдачы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умоў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для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грамадзян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газіфікацыю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аднакватэрнага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жылога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дома-10 дзён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дня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падачы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заявы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.</w:t>
      </w:r>
    </w:p>
    <w:p w:rsidR="00D3796D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796D" w:rsidRPr="004C6898" w:rsidRDefault="00A617E4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8"/>
          <w:szCs w:val="28"/>
        </w:rPr>
      </w:pPr>
      <w:proofErr w:type="spellStart"/>
      <w:r w:rsidRPr="00A617E4">
        <w:rPr>
          <w:rFonts w:ascii="Times New Roman" w:hAnsi="Times New Roman"/>
          <w:b/>
          <w:bCs/>
          <w:color w:val="333333"/>
          <w:sz w:val="28"/>
          <w:szCs w:val="28"/>
        </w:rPr>
        <w:t>Юрыдычныя</w:t>
      </w:r>
      <w:proofErr w:type="spellEnd"/>
      <w:r w:rsidRPr="00A617E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b/>
          <w:bCs/>
          <w:color w:val="333333"/>
          <w:sz w:val="28"/>
          <w:szCs w:val="28"/>
        </w:rPr>
        <w:t>асобы</w:t>
      </w:r>
      <w:proofErr w:type="spellEnd"/>
      <w:r w:rsidRPr="00A617E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b/>
          <w:bCs/>
          <w:color w:val="333333"/>
          <w:sz w:val="28"/>
          <w:szCs w:val="28"/>
        </w:rPr>
        <w:t>і</w:t>
      </w:r>
      <w:proofErr w:type="spellEnd"/>
      <w:r w:rsidRPr="00A617E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b/>
          <w:bCs/>
          <w:color w:val="333333"/>
          <w:sz w:val="28"/>
          <w:szCs w:val="28"/>
        </w:rPr>
        <w:t>індывідуальныя</w:t>
      </w:r>
      <w:proofErr w:type="spellEnd"/>
      <w:r w:rsidRPr="00A617E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b/>
          <w:bCs/>
          <w:color w:val="333333"/>
          <w:sz w:val="28"/>
          <w:szCs w:val="28"/>
        </w:rPr>
        <w:t>прадпрымальнікі</w:t>
      </w:r>
      <w:proofErr w:type="spellEnd"/>
      <w:r w:rsidR="00D3796D" w:rsidRPr="004C6898">
        <w:rPr>
          <w:rFonts w:ascii="Times New Roman" w:hAnsi="Times New Roman"/>
          <w:b/>
          <w:bCs/>
          <w:color w:val="333333"/>
          <w:sz w:val="28"/>
          <w:szCs w:val="28"/>
        </w:rPr>
        <w:t>:</w:t>
      </w:r>
    </w:p>
    <w:p w:rsidR="00D3796D" w:rsidRPr="004C6898" w:rsidRDefault="00A617E4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A617E4">
        <w:rPr>
          <w:rFonts w:ascii="Times New Roman" w:hAnsi="Times New Roman"/>
          <w:color w:val="3C3838"/>
          <w:sz w:val="28"/>
          <w:szCs w:val="28"/>
        </w:rPr>
        <w:t xml:space="preserve">Выдача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умоў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падключэнне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аб'ектаў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газаспажывання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(за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выключэннем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жыллёвага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фонду)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ажыццяўляецца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падставе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наступных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дакументаў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:</w:t>
      </w:r>
    </w:p>
    <w:p w:rsidR="00D3796D" w:rsidRPr="004C6898" w:rsidRDefault="00A617E4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Пры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першаснай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газіфікацыі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:</w:t>
      </w:r>
    </w:p>
    <w:p w:rsidR="00D3796D" w:rsidRPr="004C6898" w:rsidRDefault="00A617E4" w:rsidP="00447D0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заяўкі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юрыдычнай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асобы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;</w:t>
      </w:r>
    </w:p>
    <w:p w:rsidR="00D3796D" w:rsidRPr="004C6898" w:rsidRDefault="00A617E4" w:rsidP="00447D0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рашэння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мясцовага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выканаўчага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камітэта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правядзенне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праектна-вышукальных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работ</w:t>
      </w:r>
      <w:r w:rsidR="00D3796D" w:rsidRPr="004C6898">
        <w:rPr>
          <w:rFonts w:ascii="Times New Roman" w:hAnsi="Times New Roman"/>
          <w:color w:val="3C3838"/>
          <w:sz w:val="28"/>
          <w:szCs w:val="28"/>
        </w:rPr>
        <w:t>;</w:t>
      </w:r>
    </w:p>
    <w:p w:rsidR="00D3796D" w:rsidRPr="004C6898" w:rsidRDefault="00A617E4" w:rsidP="00447D0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копіі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ўчастка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генплана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нанясеннем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аб'екта</w:t>
      </w:r>
      <w:proofErr w:type="spellEnd"/>
      <w:r w:rsidRPr="00A617E4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A617E4">
        <w:rPr>
          <w:rFonts w:ascii="Times New Roman" w:hAnsi="Times New Roman"/>
          <w:color w:val="3C3838"/>
          <w:sz w:val="28"/>
          <w:szCs w:val="28"/>
        </w:rPr>
        <w:t>газаспажывання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;</w:t>
      </w:r>
    </w:p>
    <w:p w:rsidR="00D3796D" w:rsidRPr="004C6898" w:rsidRDefault="004107E5" w:rsidP="00447D0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абгрунтавання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газавыкарыстоўваючыя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ўстаноўкі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улікам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сумарнага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максімальнага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мінімальнага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спажывання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газу</w:t>
      </w:r>
      <w:r w:rsidR="00D3796D" w:rsidRPr="004C6898">
        <w:rPr>
          <w:rFonts w:ascii="Times New Roman" w:hAnsi="Times New Roman"/>
          <w:color w:val="3C3838"/>
          <w:sz w:val="28"/>
          <w:szCs w:val="28"/>
        </w:rPr>
        <w:t>;</w:t>
      </w: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 </w:t>
      </w:r>
      <w:proofErr w:type="spellStart"/>
      <w:r w:rsidR="004107E5" w:rsidRPr="004107E5">
        <w:rPr>
          <w:rFonts w:ascii="Times New Roman" w:hAnsi="Times New Roman"/>
          <w:color w:val="3C3838"/>
          <w:sz w:val="28"/>
          <w:szCs w:val="28"/>
        </w:rPr>
        <w:t>Пры</w:t>
      </w:r>
      <w:proofErr w:type="spellEnd"/>
      <w:r w:rsidR="004107E5"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4107E5" w:rsidRPr="004107E5">
        <w:rPr>
          <w:rFonts w:ascii="Times New Roman" w:hAnsi="Times New Roman"/>
          <w:color w:val="3C3838"/>
          <w:sz w:val="28"/>
          <w:szCs w:val="28"/>
        </w:rPr>
        <w:t>рэканструкцыі</w:t>
      </w:r>
      <w:proofErr w:type="spellEnd"/>
      <w:r w:rsidR="004107E5"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4107E5" w:rsidRPr="004107E5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="004107E5"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="004107E5" w:rsidRPr="004107E5">
        <w:rPr>
          <w:rFonts w:ascii="Times New Roman" w:hAnsi="Times New Roman"/>
          <w:color w:val="3C3838"/>
          <w:sz w:val="28"/>
          <w:szCs w:val="28"/>
        </w:rPr>
        <w:t>павелічэннем</w:t>
      </w:r>
      <w:proofErr w:type="spellEnd"/>
      <w:r w:rsidR="004107E5" w:rsidRPr="004107E5">
        <w:rPr>
          <w:rFonts w:ascii="Times New Roman" w:hAnsi="Times New Roman"/>
          <w:color w:val="3C3838"/>
          <w:sz w:val="28"/>
          <w:szCs w:val="28"/>
        </w:rPr>
        <w:t xml:space="preserve"> (без </w:t>
      </w:r>
      <w:proofErr w:type="spellStart"/>
      <w:r w:rsidR="004107E5" w:rsidRPr="004107E5">
        <w:rPr>
          <w:rFonts w:ascii="Times New Roman" w:hAnsi="Times New Roman"/>
          <w:color w:val="3C3838"/>
          <w:sz w:val="28"/>
          <w:szCs w:val="28"/>
        </w:rPr>
        <w:t>павелічэння</w:t>
      </w:r>
      <w:proofErr w:type="spellEnd"/>
      <w:r w:rsidR="004107E5" w:rsidRPr="004107E5">
        <w:rPr>
          <w:rFonts w:ascii="Times New Roman" w:hAnsi="Times New Roman"/>
          <w:color w:val="3C3838"/>
          <w:sz w:val="28"/>
          <w:szCs w:val="28"/>
        </w:rPr>
        <w:t xml:space="preserve">) </w:t>
      </w:r>
      <w:proofErr w:type="spellStart"/>
      <w:r w:rsidR="004107E5" w:rsidRPr="004107E5">
        <w:rPr>
          <w:rFonts w:ascii="Times New Roman" w:hAnsi="Times New Roman"/>
          <w:color w:val="3C3838"/>
          <w:sz w:val="28"/>
          <w:szCs w:val="28"/>
        </w:rPr>
        <w:t>паліваспажывання</w:t>
      </w:r>
      <w:proofErr w:type="spellEnd"/>
      <w:r w:rsidRPr="004C6898">
        <w:rPr>
          <w:rFonts w:ascii="Times New Roman" w:hAnsi="Times New Roman"/>
          <w:color w:val="3C3838"/>
          <w:sz w:val="28"/>
          <w:szCs w:val="28"/>
        </w:rPr>
        <w:t>:</w:t>
      </w:r>
    </w:p>
    <w:p w:rsidR="00D3796D" w:rsidRPr="004C6898" w:rsidRDefault="004107E5" w:rsidP="00447D0B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заяўкі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юрыдычнай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асобы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;</w:t>
      </w:r>
    </w:p>
    <w:p w:rsidR="00D3796D" w:rsidRPr="004C6898" w:rsidRDefault="004107E5" w:rsidP="00447D0B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тэхнічнага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абгрунтавання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газавыкарыстоўваючыя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ўстаноўкі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улікам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сумарнага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максімальнага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мінімальнага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спажывання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газу</w:t>
      </w:r>
      <w:r w:rsidR="00D3796D" w:rsidRPr="004C6898">
        <w:rPr>
          <w:rFonts w:ascii="Times New Roman" w:hAnsi="Times New Roman"/>
          <w:color w:val="3C3838"/>
          <w:sz w:val="28"/>
          <w:szCs w:val="28"/>
        </w:rPr>
        <w:t>. </w:t>
      </w:r>
    </w:p>
    <w:p w:rsidR="00D3796D" w:rsidRPr="004C6898" w:rsidRDefault="004107E5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Тэхнічныя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ўмовы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газіфікацыю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садовых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таварыстваў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выдаюцца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падставе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рашэнняў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гор (рай)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выканкамаў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 xml:space="preserve">.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Заказчыкам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па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праектаванню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lastRenderedPageBreak/>
        <w:t>будаўніцтву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выступае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садовае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таварыства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альбо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асоба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якому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садовае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таварыства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дэлегавала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права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вырашаць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пытанні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звязаныя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газіфікацыяй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.</w:t>
      </w:r>
    </w:p>
    <w:p w:rsidR="00D3796D" w:rsidRDefault="004107E5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107E5">
        <w:rPr>
          <w:rFonts w:ascii="Times New Roman" w:hAnsi="Times New Roman"/>
          <w:color w:val="3C3838"/>
          <w:sz w:val="28"/>
          <w:szCs w:val="28"/>
        </w:rPr>
        <w:t xml:space="preserve">Выдача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умоў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газіфікацыю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шматкватэрнага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жыллёвага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фонду</w:t>
      </w:r>
      <w:r>
        <w:rPr>
          <w:rFonts w:ascii="Times New Roman" w:hAnsi="Times New Roman"/>
          <w:color w:val="3C3838"/>
          <w:sz w:val="28"/>
          <w:szCs w:val="28"/>
        </w:rPr>
        <w:t>, як</w:t>
      </w:r>
      <w:proofErr w:type="spellStart"/>
      <w:r>
        <w:rPr>
          <w:rFonts w:ascii="Times New Roman" w:hAnsi="Times New Roman"/>
          <w:color w:val="3C3838"/>
          <w:sz w:val="28"/>
          <w:szCs w:val="28"/>
          <w:lang w:val="en-US"/>
        </w:rPr>
        <w:t>i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C3838"/>
          <w:sz w:val="28"/>
          <w:szCs w:val="28"/>
        </w:rPr>
        <w:t>зноў</w:t>
      </w:r>
      <w:proofErr w:type="spellEnd"/>
      <w:r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C3838"/>
          <w:sz w:val="28"/>
          <w:szCs w:val="28"/>
        </w:rPr>
        <w:t>будуецца</w:t>
      </w:r>
      <w:proofErr w:type="spellEnd"/>
      <w:r>
        <w:rPr>
          <w:rFonts w:ascii="Times New Roman" w:hAnsi="Times New Roman"/>
          <w:color w:val="3C3838"/>
          <w:sz w:val="28"/>
          <w:szCs w:val="28"/>
        </w:rPr>
        <w:t>,</w:t>
      </w:r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вырабляецца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падставе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запыту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раённага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або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гарадскога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выканаўчага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камітэта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 xml:space="preserve">,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альбо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запыту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юрыдычнай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асобы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.</w:t>
      </w:r>
    </w:p>
    <w:p w:rsidR="00D3796D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 </w:t>
      </w:r>
    </w:p>
    <w:p w:rsidR="00D3796D" w:rsidRPr="004C6898" w:rsidRDefault="004107E5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107E5">
        <w:rPr>
          <w:rFonts w:ascii="Times New Roman" w:hAnsi="Times New Roman"/>
          <w:color w:val="3C3838"/>
          <w:sz w:val="28"/>
          <w:szCs w:val="28"/>
        </w:rPr>
        <w:t xml:space="preserve">Выдача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умоў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рэканструкцыю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сістэмы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газазабеспячэння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шматкватэрнага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жыллёвага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фонду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ажыццяўляецца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падставе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:</w:t>
      </w:r>
    </w:p>
    <w:p w:rsidR="00D3796D" w:rsidRPr="004C6898" w:rsidRDefault="004107E5" w:rsidP="00447D0B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заяўкі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яго</w:t>
      </w:r>
      <w:proofErr w:type="spellEnd"/>
      <w:r w:rsidRPr="004107E5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107E5">
        <w:rPr>
          <w:rFonts w:ascii="Times New Roman" w:hAnsi="Times New Roman"/>
          <w:color w:val="3C3838"/>
          <w:sz w:val="28"/>
          <w:szCs w:val="28"/>
        </w:rPr>
        <w:t>ўладальніка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;</w:t>
      </w:r>
    </w:p>
    <w:p w:rsidR="00D3796D" w:rsidRPr="004C6898" w:rsidRDefault="0046740F" w:rsidP="00447D0B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копіі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рашэння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выканаўчага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камітэта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аб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рэканструкцыі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. </w:t>
      </w:r>
    </w:p>
    <w:p w:rsidR="00D3796D" w:rsidRPr="004C6898" w:rsidRDefault="0046740F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Тэрмін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дзеяння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умоў-два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гады, а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пры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рэканструкцыі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капітальным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рамонце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жылых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дамоў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камунальна-бытавых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аб'ектаў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невытворчага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характару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–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тры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гады</w:t>
      </w:r>
      <w:r w:rsidR="00D3796D" w:rsidRPr="004C6898">
        <w:rPr>
          <w:rFonts w:ascii="Times New Roman" w:hAnsi="Times New Roman"/>
          <w:color w:val="3C3838"/>
          <w:sz w:val="28"/>
          <w:szCs w:val="28"/>
        </w:rPr>
        <w:t>.</w:t>
      </w:r>
    </w:p>
    <w:p w:rsidR="00D3796D" w:rsidRPr="004C6898" w:rsidRDefault="0046740F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6740F">
        <w:rPr>
          <w:rFonts w:ascii="Times New Roman" w:hAnsi="Times New Roman"/>
          <w:color w:val="3C3838"/>
          <w:sz w:val="28"/>
          <w:szCs w:val="28"/>
        </w:rPr>
        <w:t xml:space="preserve">У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адпаведнасці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пастановай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Савета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Міністраў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Рэспублікі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Беларусь ад 17.02.2012 г. № 156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тэрмін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выдачы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тэхнічных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умоў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на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далучэнне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аб'ектаў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газаспажывання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 xml:space="preserve"> </w:t>
      </w:r>
      <w:r w:rsidRPr="0046740F">
        <w:rPr>
          <w:rFonts w:ascii="Times New Roman" w:hAnsi="Times New Roman"/>
          <w:color w:val="3C3838"/>
          <w:sz w:val="28"/>
          <w:szCs w:val="28"/>
        </w:rPr>
        <w:t xml:space="preserve">да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газаразмеркавальнай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сiстэмы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для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юрыдычных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асоб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і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індывідуальных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прадпрымальнікаў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- 10 дзён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з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дня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падачы</w:t>
      </w:r>
      <w:proofErr w:type="spellEnd"/>
      <w:r w:rsidRPr="0046740F">
        <w:rPr>
          <w:rFonts w:ascii="Times New Roman" w:hAnsi="Times New Roman"/>
          <w:color w:val="3C3838"/>
          <w:sz w:val="28"/>
          <w:szCs w:val="28"/>
        </w:rPr>
        <w:t xml:space="preserve"> </w:t>
      </w:r>
      <w:proofErr w:type="spellStart"/>
      <w:r w:rsidRPr="0046740F">
        <w:rPr>
          <w:rFonts w:ascii="Times New Roman" w:hAnsi="Times New Roman"/>
          <w:color w:val="3C3838"/>
          <w:sz w:val="28"/>
          <w:szCs w:val="28"/>
        </w:rPr>
        <w:t>заявы</w:t>
      </w:r>
      <w:proofErr w:type="spellEnd"/>
      <w:r w:rsidR="00D3796D" w:rsidRPr="004C6898">
        <w:rPr>
          <w:rFonts w:ascii="Times New Roman" w:hAnsi="Times New Roman"/>
          <w:color w:val="3C3838"/>
          <w:sz w:val="28"/>
          <w:szCs w:val="28"/>
        </w:rPr>
        <w:t>.</w:t>
      </w: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</w:p>
    <w:p w:rsidR="00D3796D" w:rsidRDefault="00D3796D" w:rsidP="004C6898">
      <w:pPr>
        <w:tabs>
          <w:tab w:val="left" w:pos="284"/>
        </w:tabs>
        <w:spacing w:after="0"/>
      </w:pPr>
    </w:p>
    <w:sectPr w:rsidR="00D3796D" w:rsidSect="004C68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AB1"/>
    <w:multiLevelType w:val="multilevel"/>
    <w:tmpl w:val="F58C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C53A56"/>
    <w:multiLevelType w:val="multilevel"/>
    <w:tmpl w:val="8BCA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2D7C8A"/>
    <w:multiLevelType w:val="multilevel"/>
    <w:tmpl w:val="323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5041B"/>
    <w:multiLevelType w:val="multilevel"/>
    <w:tmpl w:val="3B1C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907543"/>
    <w:multiLevelType w:val="multilevel"/>
    <w:tmpl w:val="F4DC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A0221"/>
    <w:multiLevelType w:val="multilevel"/>
    <w:tmpl w:val="BFEE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6898"/>
    <w:rsid w:val="000056F9"/>
    <w:rsid w:val="002539C0"/>
    <w:rsid w:val="00270F7A"/>
    <w:rsid w:val="00282110"/>
    <w:rsid w:val="004107E5"/>
    <w:rsid w:val="004150A3"/>
    <w:rsid w:val="00447D0B"/>
    <w:rsid w:val="0046740F"/>
    <w:rsid w:val="004C6898"/>
    <w:rsid w:val="005D1207"/>
    <w:rsid w:val="006260A3"/>
    <w:rsid w:val="006A2E34"/>
    <w:rsid w:val="006A4911"/>
    <w:rsid w:val="00705E0E"/>
    <w:rsid w:val="00742B21"/>
    <w:rsid w:val="00743CC7"/>
    <w:rsid w:val="007F7836"/>
    <w:rsid w:val="00897C02"/>
    <w:rsid w:val="00901744"/>
    <w:rsid w:val="00920E06"/>
    <w:rsid w:val="009A2A3E"/>
    <w:rsid w:val="00A617E4"/>
    <w:rsid w:val="00BC62F6"/>
    <w:rsid w:val="00CB1CA7"/>
    <w:rsid w:val="00D3796D"/>
    <w:rsid w:val="00D924B1"/>
    <w:rsid w:val="00DA1F31"/>
    <w:rsid w:val="00F1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07"/>
    <w:pPr>
      <w:spacing w:after="200" w:line="276" w:lineRule="auto"/>
    </w:pPr>
  </w:style>
  <w:style w:type="paragraph" w:styleId="5">
    <w:name w:val="heading 5"/>
    <w:basedOn w:val="a"/>
    <w:link w:val="50"/>
    <w:uiPriority w:val="99"/>
    <w:qFormat/>
    <w:rsid w:val="004C689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4C689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C6898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4C6898"/>
    <w:rPr>
      <w:rFonts w:ascii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rsid w:val="004C6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C6898"/>
    <w:rPr>
      <w:rFonts w:cs="Times New Roman"/>
    </w:rPr>
  </w:style>
  <w:style w:type="character" w:styleId="a4">
    <w:name w:val="Strong"/>
    <w:basedOn w:val="a0"/>
    <w:uiPriority w:val="99"/>
    <w:qFormat/>
    <w:rsid w:val="004C689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4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выдачи технических условий:</vt:lpstr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выдачи технических условий:</dc:title>
  <dc:subject/>
  <dc:creator>111</dc:creator>
  <cp:keywords/>
  <dc:description/>
  <cp:lastModifiedBy>*</cp:lastModifiedBy>
  <cp:revision>8</cp:revision>
  <cp:lastPrinted>2019-02-11T07:31:00Z</cp:lastPrinted>
  <dcterms:created xsi:type="dcterms:W3CDTF">2019-03-12T10:55:00Z</dcterms:created>
  <dcterms:modified xsi:type="dcterms:W3CDTF">2019-03-12T11:56:00Z</dcterms:modified>
</cp:coreProperties>
</file>