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2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EE2C1E" w:rsidRPr="00EE2C1E" w:rsidTr="00557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hideMark/>
          </w:tcPr>
          <w:p w:rsidR="007130BC" w:rsidRPr="007130BC" w:rsidRDefault="00EE2C1E" w:rsidP="00EE2C1E">
            <w:pPr>
              <w:spacing w:before="100" w:beforeAutospacing="1" w:after="100" w:afterAutospacing="1" w:line="217" w:lineRule="atLeast"/>
              <w:jc w:val="center"/>
              <w:outlineLvl w:val="3"/>
              <w:rPr>
                <w:rFonts w:eastAsia="Times New Roman" w:cs="Arial"/>
                <w:bCs w:val="0"/>
                <w:color w:val="F2F2F2" w:themeColor="background1" w:themeShade="F2"/>
                <w:sz w:val="36"/>
                <w:szCs w:val="36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EE2C1E" w:rsidRPr="007130BC" w:rsidRDefault="00EE2C1E" w:rsidP="00EE2C1E">
            <w:pPr>
              <w:spacing w:before="100" w:beforeAutospacing="1" w:after="100" w:afterAutospacing="1" w:line="217" w:lineRule="atLeast"/>
              <w:jc w:val="center"/>
              <w:outlineLvl w:val="3"/>
              <w:rPr>
                <w:rFonts w:eastAsia="Times New Roman" w:cs="Arial"/>
                <w:bCs w:val="0"/>
                <w:color w:val="F2F2F2" w:themeColor="background1" w:themeShade="F2"/>
                <w:sz w:val="36"/>
                <w:szCs w:val="36"/>
                <w:lang w:eastAsia="ru-RU"/>
              </w:rPr>
            </w:pPr>
            <w:r w:rsidRPr="007130BC">
              <w:rPr>
                <w:rFonts w:eastAsia="Times New Roman" w:cs="Arial"/>
                <w:bCs w:val="0"/>
                <w:color w:val="F2F2F2" w:themeColor="background1" w:themeShade="F2"/>
                <w:sz w:val="36"/>
                <w:szCs w:val="36"/>
                <w:lang w:eastAsia="ru-RU"/>
              </w:rPr>
              <w:t>УСЛУГИ ПО ОСНАЩЕНИЮ СРЕДСТВАМИ СИГНАЛИЗАЦИИ</w:t>
            </w:r>
          </w:p>
          <w:p w:rsidR="00EE2C1E" w:rsidRPr="00EE2C1E" w:rsidRDefault="00EE2C1E" w:rsidP="00EE2C1E">
            <w:pPr>
              <w:spacing w:before="100" w:beforeAutospacing="1" w:after="100" w:afterAutospacing="1" w:line="217" w:lineRule="atLeast"/>
              <w:jc w:val="center"/>
              <w:outlineLvl w:val="3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</w:p>
        </w:tc>
      </w:tr>
      <w:tr w:rsidR="00171596" w:rsidRPr="00EE2C1E" w:rsidTr="0055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vAlign w:val="center"/>
          </w:tcPr>
          <w:p w:rsidR="00171596" w:rsidRPr="00171596" w:rsidRDefault="00171596" w:rsidP="00171596">
            <w:pPr>
              <w:pStyle w:val="a7"/>
              <w:shd w:val="clear" w:color="auto" w:fill="FFFFFF"/>
              <w:spacing w:line="217" w:lineRule="atLeast"/>
              <w:rPr>
                <w:rFonts w:eastAsia="Times New Roman" w:cs="Arial"/>
                <w:b w:val="0"/>
                <w:color w:val="000000"/>
                <w:sz w:val="20"/>
                <w:szCs w:val="20"/>
                <w:lang w:eastAsia="ru-RU"/>
              </w:rPr>
            </w:pPr>
          </w:p>
          <w:p w:rsidR="00171596" w:rsidRPr="00803F84" w:rsidRDefault="00171596" w:rsidP="00171596">
            <w:pPr>
              <w:pStyle w:val="a7"/>
              <w:numPr>
                <w:ilvl w:val="0"/>
                <w:numId w:val="18"/>
              </w:numPr>
              <w:shd w:val="clear" w:color="auto" w:fill="FFFFFF"/>
              <w:spacing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03F8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Оборудование жилых домов, квартир и других помещений с личным имуществом граждан (далее - ЛИГ) средствами охранной и ручной тревожной  сигнализации</w:t>
            </w:r>
          </w:p>
          <w:p w:rsidR="00171596" w:rsidRPr="00171596" w:rsidRDefault="00171596" w:rsidP="00171596">
            <w:pPr>
              <w:pStyle w:val="a7"/>
              <w:shd w:val="clear" w:color="auto" w:fill="FFFFFF"/>
              <w:spacing w:line="217" w:lineRule="atLeast"/>
              <w:rPr>
                <w:rFonts w:eastAsia="Times New Roman" w:cs="Arial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E2C1E" w:rsidRPr="00EE2C1E" w:rsidRDefault="00EE2C1E" w:rsidP="00EE2C1E">
      <w:pPr>
        <w:shd w:val="clear" w:color="auto" w:fill="FFFFFF"/>
        <w:spacing w:after="0" w:line="217" w:lineRule="atLeast"/>
        <w:rPr>
          <w:rFonts w:eastAsia="Times New Roman" w:cs="Arial"/>
          <w:color w:val="000000"/>
          <w:sz w:val="16"/>
          <w:szCs w:val="16"/>
          <w:lang w:eastAsia="ru-RU"/>
        </w:rPr>
      </w:pPr>
      <w:r w:rsidRPr="007130BC">
        <w:rPr>
          <w:rFonts w:eastAsia="Times New Roman" w:cs="Arial"/>
          <w:color w:val="000000"/>
          <w:sz w:val="16"/>
          <w:szCs w:val="16"/>
          <w:lang w:eastAsia="ru-RU"/>
        </w:rPr>
        <w:t> </w:t>
      </w:r>
    </w:p>
    <w:p w:rsidR="00EE2C1E" w:rsidRPr="00EE2C1E" w:rsidRDefault="00EE2C1E" w:rsidP="00EE2C1E">
      <w:pPr>
        <w:shd w:val="clear" w:color="auto" w:fill="FFFFFF"/>
        <w:spacing w:after="0" w:line="217" w:lineRule="atLeast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EE2C1E" w:rsidRPr="00EE2C1E" w:rsidRDefault="00EE2C1E" w:rsidP="00EE2C1E">
      <w:pPr>
        <w:shd w:val="clear" w:color="auto" w:fill="FFFFFF"/>
        <w:spacing w:after="0" w:line="268" w:lineRule="atLeast"/>
        <w:rPr>
          <w:rFonts w:eastAsia="Times New Roman" w:cs="Arial"/>
          <w:color w:val="000000"/>
          <w:sz w:val="20"/>
          <w:szCs w:val="20"/>
          <w:lang w:eastAsia="ru-RU"/>
        </w:rPr>
      </w:pPr>
      <w:r w:rsidRPr="00EE2C1E">
        <w:rPr>
          <w:rFonts w:eastAsia="Times New Roman" w:cs="Arial"/>
          <w:color w:val="000000"/>
          <w:sz w:val="20"/>
          <w:szCs w:val="20"/>
          <w:lang w:eastAsia="ru-RU"/>
        </w:rPr>
        <w:t> </w:t>
      </w:r>
    </w:p>
    <w:tbl>
      <w:tblPr>
        <w:tblStyle w:val="-2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EE2C1E" w:rsidRPr="00EE2C1E" w:rsidTr="00557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hideMark/>
          </w:tcPr>
          <w:p w:rsidR="007130BC" w:rsidRPr="007130BC" w:rsidRDefault="007130BC" w:rsidP="00EE2C1E">
            <w:pPr>
              <w:spacing w:before="100" w:beforeAutospacing="1" w:after="100" w:afterAutospacing="1" w:line="268" w:lineRule="atLeast"/>
              <w:jc w:val="center"/>
              <w:outlineLvl w:val="3"/>
              <w:rPr>
                <w:rFonts w:eastAsia="Times New Roman" w:cs="Arial"/>
                <w:bCs w:val="0"/>
                <w:iCs/>
                <w:color w:val="F2F2F2" w:themeColor="background1" w:themeShade="F2"/>
                <w:sz w:val="36"/>
                <w:szCs w:val="36"/>
                <w:lang w:eastAsia="ru-RU"/>
              </w:rPr>
            </w:pPr>
          </w:p>
          <w:p w:rsidR="00EE2C1E" w:rsidRPr="007130BC" w:rsidRDefault="00EE2C1E" w:rsidP="00EE2C1E">
            <w:pPr>
              <w:spacing w:before="100" w:beforeAutospacing="1" w:after="100" w:afterAutospacing="1" w:line="268" w:lineRule="atLeast"/>
              <w:jc w:val="center"/>
              <w:outlineLvl w:val="3"/>
              <w:rPr>
                <w:rFonts w:eastAsia="Times New Roman" w:cs="Arial"/>
                <w:bCs w:val="0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bCs w:val="0"/>
                <w:iCs/>
                <w:color w:val="F2F2F2" w:themeColor="background1" w:themeShade="F2"/>
                <w:sz w:val="36"/>
                <w:szCs w:val="36"/>
                <w:lang w:eastAsia="ru-RU"/>
              </w:rPr>
              <w:t xml:space="preserve">УСЛУГИ ПО ОХРАНЕ И </w:t>
            </w:r>
            <w:proofErr w:type="gramStart"/>
            <w:r w:rsidRPr="007130BC">
              <w:rPr>
                <w:rFonts w:eastAsia="Times New Roman" w:cs="Arial"/>
                <w:bCs w:val="0"/>
                <w:iCs/>
                <w:color w:val="F2F2F2" w:themeColor="background1" w:themeShade="F2"/>
                <w:sz w:val="36"/>
                <w:szCs w:val="36"/>
                <w:lang w:eastAsia="ru-RU"/>
              </w:rPr>
              <w:t>КОНТРОЛЮ ЗА</w:t>
            </w:r>
            <w:proofErr w:type="gramEnd"/>
            <w:r w:rsidRPr="007130BC">
              <w:rPr>
                <w:rFonts w:eastAsia="Times New Roman" w:cs="Arial"/>
                <w:bCs w:val="0"/>
                <w:iCs/>
                <w:color w:val="F2F2F2" w:themeColor="background1" w:themeShade="F2"/>
                <w:sz w:val="36"/>
                <w:szCs w:val="36"/>
                <w:lang w:eastAsia="ru-RU"/>
              </w:rPr>
              <w:t xml:space="preserve"> СОСТОЯНИЕМ СРЕДСТВ СИГНАЛИЗАЦИИ</w:t>
            </w:r>
            <w:r w:rsidRPr="007130BC">
              <w:rPr>
                <w:rFonts w:eastAsia="Times New Roman" w:cs="Arial"/>
                <w:bCs w:val="0"/>
                <w:color w:val="F2F2F2" w:themeColor="background1" w:themeShade="F2"/>
                <w:sz w:val="24"/>
                <w:szCs w:val="24"/>
                <w:lang w:eastAsia="ru-RU"/>
              </w:rPr>
              <w:t xml:space="preserve"> </w:t>
            </w:r>
          </w:p>
          <w:p w:rsidR="00EE2C1E" w:rsidRPr="00EE2C1E" w:rsidRDefault="00EE2C1E" w:rsidP="00EE2C1E">
            <w:pPr>
              <w:spacing w:before="100" w:beforeAutospacing="1" w:after="100" w:afterAutospacing="1" w:line="268" w:lineRule="atLeast"/>
              <w:jc w:val="center"/>
              <w:outlineLvl w:val="3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</w:p>
        </w:tc>
      </w:tr>
      <w:tr w:rsidR="00171596" w:rsidRPr="00EE2C1E" w:rsidTr="0055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tcBorders>
              <w:bottom w:val="single" w:sz="4" w:space="0" w:color="auto"/>
            </w:tcBorders>
          </w:tcPr>
          <w:p w:rsidR="00171596" w:rsidRPr="00803F84" w:rsidRDefault="00171596" w:rsidP="00171596">
            <w:pPr>
              <w:pStyle w:val="a7"/>
              <w:shd w:val="clear" w:color="auto" w:fill="FFFFFF"/>
              <w:spacing w:line="217" w:lineRule="atLeast"/>
              <w:jc w:val="both"/>
              <w:rPr>
                <w:rFonts w:eastAsia="Times New Roman" w:cs="Arial"/>
                <w:bCs w:val="0"/>
                <w:iCs/>
                <w:color w:val="F2F2F2" w:themeColor="background1" w:themeShade="F2"/>
                <w:sz w:val="20"/>
                <w:szCs w:val="20"/>
                <w:lang w:eastAsia="ru-RU"/>
              </w:rPr>
            </w:pPr>
          </w:p>
          <w:p w:rsidR="00171596" w:rsidRPr="00803F84" w:rsidRDefault="00171596" w:rsidP="00202F1A">
            <w:pPr>
              <w:pStyle w:val="a7"/>
              <w:numPr>
                <w:ilvl w:val="0"/>
                <w:numId w:val="18"/>
              </w:numPr>
              <w:shd w:val="clear" w:color="auto" w:fill="FFFFFF"/>
              <w:spacing w:line="217" w:lineRule="atLeast"/>
              <w:jc w:val="both"/>
              <w:rPr>
                <w:rFonts w:eastAsia="Times New Roman" w:cs="Arial"/>
                <w:bCs w:val="0"/>
                <w:iCs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803F8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Охран</w:t>
            </w:r>
            <w:r w:rsidR="00202F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</w:t>
            </w:r>
            <w:r w:rsidRPr="00803F8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жилых домов,  квартир и других помещений  с помощью технических средств сигнализации, </w:t>
            </w:r>
            <w:r w:rsidR="00202F1A" w:rsidRPr="00803F8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контролируемых</w:t>
            </w:r>
            <w:r w:rsidRPr="00803F8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пультами централизованного наблюдения</w:t>
            </w:r>
          </w:p>
        </w:tc>
      </w:tr>
      <w:tr w:rsidR="00171596" w:rsidRPr="00EE2C1E" w:rsidTr="00557C07">
        <w:trPr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171596" w:rsidRPr="00803F84" w:rsidRDefault="00171596" w:rsidP="00171596">
            <w:pPr>
              <w:pStyle w:val="a7"/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  <w:p w:rsidR="00171596" w:rsidRPr="00803F84" w:rsidRDefault="00171596" w:rsidP="00171596">
            <w:pPr>
              <w:pStyle w:val="a7"/>
              <w:numPr>
                <w:ilvl w:val="0"/>
                <w:numId w:val="18"/>
              </w:numPr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03F8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Осуществление контроля с помощью пультов централизованного наблюдения за состоянием технических средств сигнализации  жилых домов,  квартир и других помещений, с последующей передачей владельцам жилых домов (помещений) сообщения о срабатывании систем сигнализации</w:t>
            </w:r>
          </w:p>
          <w:p w:rsidR="00171596" w:rsidRPr="00803F84" w:rsidRDefault="00171596" w:rsidP="00171596">
            <w:pPr>
              <w:pStyle w:val="a7"/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71596" w:rsidRPr="00EE2C1E" w:rsidTr="0055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171596" w:rsidRPr="00803F84" w:rsidRDefault="00171596" w:rsidP="00171596">
            <w:pPr>
              <w:pStyle w:val="a7"/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  <w:p w:rsidR="00171596" w:rsidRPr="00803F84" w:rsidRDefault="00171596" w:rsidP="00171596">
            <w:pPr>
              <w:pStyle w:val="a7"/>
              <w:numPr>
                <w:ilvl w:val="0"/>
                <w:numId w:val="18"/>
              </w:numPr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03F8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03F8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состоянием систем ручной тревожной сигнализации, установленной в  жилых домах,  квартирах и других помещениях (экстренный вызов наряда милиции) с выездом группы задержания в случае поступления сигналов об экстренном вызове</w:t>
            </w:r>
          </w:p>
          <w:p w:rsidR="00171596" w:rsidRPr="00803F84" w:rsidRDefault="00171596" w:rsidP="00171596">
            <w:pPr>
              <w:pStyle w:val="a7"/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71596" w:rsidRPr="00EE2C1E" w:rsidTr="00557C07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tcBorders>
              <w:top w:val="single" w:sz="4" w:space="0" w:color="auto"/>
            </w:tcBorders>
          </w:tcPr>
          <w:p w:rsidR="00171596" w:rsidRPr="00803F84" w:rsidRDefault="00171596" w:rsidP="00171596">
            <w:pPr>
              <w:pStyle w:val="a7"/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  <w:p w:rsidR="00171596" w:rsidRPr="00803F84" w:rsidRDefault="00171596" w:rsidP="00171596">
            <w:pPr>
              <w:pStyle w:val="a7"/>
              <w:numPr>
                <w:ilvl w:val="0"/>
                <w:numId w:val="18"/>
              </w:numPr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03F8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Техническое обслуживание систем сигнализации жилых домов,  квартир и других помещений</w:t>
            </w:r>
          </w:p>
          <w:p w:rsidR="00171596" w:rsidRPr="00803F84" w:rsidRDefault="00171596" w:rsidP="00171596">
            <w:pPr>
              <w:pStyle w:val="a7"/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E2C1E" w:rsidRPr="00EE2C1E" w:rsidRDefault="00EE2C1E" w:rsidP="00EE2C1E">
      <w:pPr>
        <w:shd w:val="clear" w:color="auto" w:fill="FFFFFF"/>
        <w:spacing w:after="0" w:line="268" w:lineRule="atLeast"/>
        <w:rPr>
          <w:rFonts w:eastAsia="Times New Roman" w:cs="Arial"/>
          <w:color w:val="000000"/>
          <w:sz w:val="20"/>
          <w:szCs w:val="20"/>
          <w:lang w:eastAsia="ru-RU"/>
        </w:rPr>
      </w:pPr>
      <w:r w:rsidRPr="00EE2C1E">
        <w:rPr>
          <w:rFonts w:eastAsia="Times New Roman" w:cs="Arial"/>
          <w:color w:val="000000"/>
          <w:sz w:val="20"/>
          <w:szCs w:val="20"/>
          <w:lang w:eastAsia="ru-RU"/>
        </w:rPr>
        <w:t> </w:t>
      </w:r>
    </w:p>
    <w:p w:rsidR="00EE2C1E" w:rsidRPr="00EE2C1E" w:rsidRDefault="00EE2C1E" w:rsidP="00EE2C1E">
      <w:pPr>
        <w:shd w:val="clear" w:color="auto" w:fill="FFFFFF"/>
        <w:spacing w:after="0" w:line="217" w:lineRule="atLeast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4710BA" w:rsidRPr="007130BC" w:rsidRDefault="004710BA">
      <w:pPr>
        <w:rPr>
          <w:rFonts w:eastAsia="Times New Roman" w:cs="Arial"/>
          <w:color w:val="000000"/>
          <w:sz w:val="16"/>
          <w:szCs w:val="16"/>
          <w:lang w:eastAsia="ru-RU"/>
        </w:rPr>
      </w:pPr>
      <w:r w:rsidRPr="007130BC">
        <w:rPr>
          <w:rFonts w:eastAsia="Times New Roman" w:cs="Arial"/>
          <w:color w:val="000000"/>
          <w:sz w:val="16"/>
          <w:szCs w:val="16"/>
          <w:lang w:eastAsia="ru-RU"/>
        </w:rPr>
        <w:br w:type="page"/>
      </w:r>
    </w:p>
    <w:tbl>
      <w:tblPr>
        <w:tblStyle w:val="-2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EE2C1E" w:rsidRPr="00EE2C1E" w:rsidTr="00557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hideMark/>
          </w:tcPr>
          <w:p w:rsidR="007130BC" w:rsidRPr="007130BC" w:rsidRDefault="007130BC" w:rsidP="00EE2C1E">
            <w:pPr>
              <w:spacing w:after="204"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</w:p>
          <w:p w:rsidR="00EE2C1E" w:rsidRPr="007130BC" w:rsidRDefault="007130BC" w:rsidP="00EE2C1E">
            <w:pPr>
              <w:spacing w:after="204"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  <w:t>ОРИЕНТИРОВОЧНАЯ СТОИМОСТЬ ОСНАЩЕНИЯ ОХРАННОЙ СИГНАЛИЗАЦИИ (С УЧЕТОМ СТОИМОСТИ ОБОРУДОВАНИЯ) ЖИЛЫХ ДОМОВ, КВАРТИР И ДРУГИХ ПОМЕЩЕНИЙ</w:t>
            </w:r>
          </w:p>
          <w:p w:rsidR="007130BC" w:rsidRPr="00EE2C1E" w:rsidRDefault="007130BC" w:rsidP="00EE2C1E">
            <w:pPr>
              <w:spacing w:after="204"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</w:p>
        </w:tc>
      </w:tr>
    </w:tbl>
    <w:p w:rsidR="004710BA" w:rsidRPr="007130BC" w:rsidRDefault="004710BA"/>
    <w:p w:rsidR="00EE2C1E" w:rsidRPr="00EE2C1E" w:rsidRDefault="00EE2C1E" w:rsidP="00EE2C1E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Style w:val="-3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EE2C1E" w:rsidRPr="00EE2C1E" w:rsidTr="00557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404040" w:themeFill="text1" w:themeFillTint="BF"/>
            <w:hideMark/>
          </w:tcPr>
          <w:p w:rsidR="007130BC" w:rsidRDefault="007130BC" w:rsidP="0053082B">
            <w:pPr>
              <w:spacing w:after="204"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</w:p>
          <w:p w:rsidR="00EE2C1E" w:rsidRPr="00EE2C1E" w:rsidRDefault="0053082B" w:rsidP="0053082B">
            <w:pPr>
              <w:spacing w:after="204"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КВАРТИРЫ, РАСПОЛОЖЕННЫЕ НА ПЕРВЫХ И ПОСЛЕДНИХ ЭТАЖАХ ОБОРУДУЮТСЯ СРЕДСТВАМИ ОХРАННОЙ СИГНАЛИЗАЦИИ СЛЕДУЮЩИМ ОБРАЗОМ:</w:t>
            </w:r>
          </w:p>
        </w:tc>
      </w:tr>
    </w:tbl>
    <w:tbl>
      <w:tblPr>
        <w:tblStyle w:val="11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EE2C1E" w:rsidRPr="00EE2C1E" w:rsidTr="00557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404040" w:themeFill="text1" w:themeFillTint="BF"/>
            <w:hideMark/>
          </w:tcPr>
          <w:p w:rsidR="004710BA" w:rsidRPr="007130BC" w:rsidRDefault="004710BA" w:rsidP="0053082B">
            <w:pPr>
              <w:spacing w:after="204" w:line="217" w:lineRule="atLeast"/>
              <w:jc w:val="center"/>
              <w:rPr>
                <w:rFonts w:eastAsia="Times New Roman" w:cs="Arial"/>
                <w:i/>
                <w:iCs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iCs/>
                <w:color w:val="F2F2F2" w:themeColor="background1" w:themeShade="F2"/>
                <w:sz w:val="24"/>
                <w:szCs w:val="24"/>
                <w:lang w:eastAsia="ru-RU"/>
              </w:rPr>
              <w:t>ПЕРВЫЙ ЭТАЖ</w:t>
            </w:r>
          </w:p>
          <w:p w:rsidR="0053082B" w:rsidRPr="007130BC" w:rsidRDefault="00EE2C1E" w:rsidP="0053082B">
            <w:pPr>
              <w:pStyle w:val="a7"/>
              <w:numPr>
                <w:ilvl w:val="0"/>
                <w:numId w:val="19"/>
              </w:numPr>
              <w:spacing w:after="204" w:line="217" w:lineRule="atLeast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входная</w:t>
            </w:r>
            <w:r w:rsidR="0053082B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дверь - датчиками на открытие</w:t>
            </w:r>
          </w:p>
          <w:p w:rsidR="0053082B" w:rsidRPr="007130BC" w:rsidRDefault="00EE2C1E" w:rsidP="0053082B">
            <w:pPr>
              <w:pStyle w:val="a7"/>
              <w:numPr>
                <w:ilvl w:val="0"/>
                <w:numId w:val="19"/>
              </w:numPr>
              <w:spacing w:after="204" w:line="217" w:lineRule="atLeast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оконные проемы - да</w:t>
            </w:r>
            <w:r w:rsidR="0053082B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тчиками на открытие и разбитие</w:t>
            </w:r>
          </w:p>
          <w:p w:rsidR="00EE2C1E" w:rsidRPr="007130BC" w:rsidRDefault="00EE2C1E" w:rsidP="00557C07">
            <w:pPr>
              <w:pStyle w:val="a7"/>
              <w:numPr>
                <w:ilvl w:val="0"/>
                <w:numId w:val="19"/>
              </w:numPr>
              <w:spacing w:after="204" w:line="217" w:lineRule="atLeast"/>
              <w:ind w:right="-249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объем всех комнат и кухни </w:t>
            </w:r>
            <w:proofErr w:type="spellStart"/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извещателями</w:t>
            </w:r>
            <w:proofErr w:type="spellEnd"/>
            <w:r w:rsidR="00927C32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,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реагирующими</w:t>
            </w:r>
            <w:proofErr w:type="gramEnd"/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на движение</w:t>
            </w:r>
          </w:p>
        </w:tc>
      </w:tr>
      <w:tr w:rsidR="00EE2C1E" w:rsidRPr="00EE2C1E" w:rsidTr="0055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hideMark/>
          </w:tcPr>
          <w:p w:rsidR="00857367" w:rsidRPr="00857367" w:rsidRDefault="00EE2C1E" w:rsidP="000D4976">
            <w:pPr>
              <w:numPr>
                <w:ilvl w:val="0"/>
                <w:numId w:val="2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полная блокировка однокомнатной квартиры - 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370-400 рублей </w:t>
            </w:r>
          </w:p>
        </w:tc>
      </w:tr>
      <w:tr w:rsidR="00EE2C1E" w:rsidRPr="00EE2C1E" w:rsidTr="0055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hideMark/>
          </w:tcPr>
          <w:p w:rsidR="00EE2C1E" w:rsidRPr="00EE2C1E" w:rsidRDefault="00EE2C1E" w:rsidP="000D4976">
            <w:pPr>
              <w:numPr>
                <w:ilvl w:val="0"/>
                <w:numId w:val="3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полная блокировка двухкомнатной квартиры - 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390-410 рублей </w:t>
            </w:r>
          </w:p>
        </w:tc>
      </w:tr>
      <w:tr w:rsidR="00EE2C1E" w:rsidRPr="00EE2C1E" w:rsidTr="0055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hideMark/>
          </w:tcPr>
          <w:p w:rsidR="00EE2C1E" w:rsidRPr="00EE2C1E" w:rsidRDefault="00EE2C1E" w:rsidP="000D4976">
            <w:pPr>
              <w:numPr>
                <w:ilvl w:val="0"/>
                <w:numId w:val="4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полная блокировка трехкомнатной квартиры - 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420-550 рублей </w:t>
            </w:r>
          </w:p>
        </w:tc>
      </w:tr>
      <w:tr w:rsidR="00EE2C1E" w:rsidRPr="00EE2C1E" w:rsidTr="0055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hideMark/>
          </w:tcPr>
          <w:p w:rsidR="00EE2C1E" w:rsidRPr="00EE2C1E" w:rsidRDefault="00EE2C1E" w:rsidP="000D4976">
            <w:pPr>
              <w:numPr>
                <w:ilvl w:val="0"/>
                <w:numId w:val="5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полная блокировка четырехкомнатной квартиры - 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550-600 рублей </w:t>
            </w:r>
          </w:p>
        </w:tc>
      </w:tr>
      <w:tr w:rsidR="00EE2C1E" w:rsidRPr="00EE2C1E" w:rsidTr="0055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404040" w:themeFill="text1" w:themeFillTint="BF"/>
            <w:hideMark/>
          </w:tcPr>
          <w:p w:rsidR="004710BA" w:rsidRPr="007130BC" w:rsidRDefault="00EE2C1E" w:rsidP="0053082B">
            <w:pPr>
              <w:spacing w:after="204" w:line="217" w:lineRule="atLeast"/>
              <w:jc w:val="center"/>
              <w:rPr>
                <w:rFonts w:eastAsia="Times New Roman" w:cs="Arial"/>
                <w:bCs w:val="0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  <w:r w:rsidR="0053082B" w:rsidRPr="007130BC">
              <w:rPr>
                <w:rFonts w:eastAsia="Times New Roman" w:cs="Arial"/>
                <w:bCs w:val="0"/>
                <w:color w:val="F2F2F2" w:themeColor="background1" w:themeShade="F2"/>
                <w:sz w:val="24"/>
                <w:szCs w:val="24"/>
                <w:lang w:eastAsia="ru-RU"/>
              </w:rPr>
              <w:t>ВТОРОЙ И ПОСЛЕДНИЙ  ЭТАЖИ</w:t>
            </w:r>
          </w:p>
          <w:p w:rsidR="0053082B" w:rsidRPr="007130BC" w:rsidRDefault="0053082B" w:rsidP="0053082B">
            <w:pPr>
              <w:pStyle w:val="a7"/>
              <w:numPr>
                <w:ilvl w:val="0"/>
                <w:numId w:val="20"/>
              </w:numPr>
              <w:spacing w:after="204" w:line="217" w:lineRule="atLeast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входная дверь - датчиками на открытие</w:t>
            </w:r>
          </w:p>
          <w:p w:rsidR="0053082B" w:rsidRPr="007130BC" w:rsidRDefault="0053082B" w:rsidP="0053082B">
            <w:pPr>
              <w:pStyle w:val="a7"/>
              <w:numPr>
                <w:ilvl w:val="0"/>
                <w:numId w:val="20"/>
              </w:numPr>
              <w:spacing w:after="204" w:line="217" w:lineRule="atLeast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объем всех комнат и кухни  </w:t>
            </w:r>
            <w:proofErr w:type="spellStart"/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извещателями</w:t>
            </w:r>
            <w:proofErr w:type="spellEnd"/>
            <w:r w:rsidR="00927C32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реагирующими</w:t>
            </w:r>
            <w:proofErr w:type="gramEnd"/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на движение</w:t>
            </w:r>
          </w:p>
          <w:p w:rsidR="00EE2C1E" w:rsidRPr="007130BC" w:rsidRDefault="0053082B" w:rsidP="0053082B">
            <w:pPr>
              <w:pStyle w:val="a7"/>
              <w:numPr>
                <w:ilvl w:val="0"/>
                <w:numId w:val="20"/>
              </w:numPr>
              <w:spacing w:after="204" w:line="217" w:lineRule="atLeast"/>
              <w:rPr>
                <w:rFonts w:eastAsia="Times New Roman" w:cs="Arial"/>
                <w:color w:val="F2F2F2" w:themeColor="background1" w:themeShade="F2"/>
                <w:sz w:val="16"/>
                <w:szCs w:val="16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окна комнат, где имеется свободный доступ на разбитие и открытие (карниз, труба и т.д.)</w:t>
            </w:r>
          </w:p>
        </w:tc>
      </w:tr>
      <w:tr w:rsidR="00EE2C1E" w:rsidRPr="00EE2C1E" w:rsidTr="0055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hideMark/>
          </w:tcPr>
          <w:p w:rsidR="00EE2C1E" w:rsidRPr="00EE2C1E" w:rsidRDefault="00EE2C1E" w:rsidP="000D4976">
            <w:pPr>
              <w:numPr>
                <w:ilvl w:val="0"/>
                <w:numId w:val="6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блокировка однокомнатной квартиры - 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250-300 рублей </w:t>
            </w:r>
          </w:p>
        </w:tc>
      </w:tr>
      <w:tr w:rsidR="00EE2C1E" w:rsidRPr="00EE2C1E" w:rsidTr="0055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hideMark/>
          </w:tcPr>
          <w:p w:rsidR="00EE2C1E" w:rsidRPr="00EE2C1E" w:rsidRDefault="00EE2C1E" w:rsidP="000D4976">
            <w:pPr>
              <w:numPr>
                <w:ilvl w:val="0"/>
                <w:numId w:val="7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блокировка двухкомнатной квартиры - 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300-350 рублей </w:t>
            </w:r>
          </w:p>
        </w:tc>
      </w:tr>
      <w:tr w:rsidR="00EE2C1E" w:rsidRPr="00EE2C1E" w:rsidTr="0055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hideMark/>
          </w:tcPr>
          <w:p w:rsidR="00EE2C1E" w:rsidRPr="00EE2C1E" w:rsidRDefault="00EE2C1E" w:rsidP="000D4976">
            <w:pPr>
              <w:numPr>
                <w:ilvl w:val="0"/>
                <w:numId w:val="8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блокировка трехкомнатной квартиры - 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350-400 рублей </w:t>
            </w:r>
          </w:p>
        </w:tc>
      </w:tr>
    </w:tbl>
    <w:p w:rsidR="00B21431" w:rsidRDefault="00B21431">
      <w:pPr>
        <w:rPr>
          <w:rFonts w:eastAsia="Times New Roman" w:cs="Arial"/>
          <w:color w:val="000000"/>
          <w:sz w:val="16"/>
          <w:szCs w:val="16"/>
          <w:lang w:eastAsia="ru-RU"/>
        </w:rPr>
      </w:pPr>
      <w:r>
        <w:rPr>
          <w:rFonts w:eastAsia="Times New Roman" w:cs="Arial"/>
          <w:color w:val="000000"/>
          <w:sz w:val="16"/>
          <w:szCs w:val="16"/>
          <w:lang w:eastAsia="ru-RU"/>
        </w:rPr>
        <w:br w:type="page"/>
      </w:r>
    </w:p>
    <w:p w:rsidR="007130BC" w:rsidRPr="007130BC" w:rsidRDefault="007130BC" w:rsidP="00EE2C1E">
      <w:pPr>
        <w:shd w:val="clear" w:color="auto" w:fill="FFFFFF"/>
        <w:spacing w:after="0" w:line="217" w:lineRule="atLeast"/>
        <w:rPr>
          <w:rFonts w:eastAsia="Times New Roman" w:cs="Arial"/>
          <w:color w:val="000000"/>
          <w:sz w:val="16"/>
          <w:szCs w:val="16"/>
          <w:lang w:eastAsia="ru-RU"/>
        </w:rPr>
      </w:pPr>
    </w:p>
    <w:tbl>
      <w:tblPr>
        <w:tblStyle w:val="11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EE2C1E" w:rsidRPr="00EE2C1E" w:rsidTr="00557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404040" w:themeFill="text1" w:themeFillTint="BF"/>
            <w:hideMark/>
          </w:tcPr>
          <w:p w:rsidR="007130BC" w:rsidRDefault="007130BC" w:rsidP="0053082B">
            <w:pPr>
              <w:spacing w:after="204"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</w:p>
          <w:p w:rsidR="0053082B" w:rsidRPr="007130BC" w:rsidRDefault="0053082B" w:rsidP="0053082B">
            <w:pPr>
              <w:spacing w:after="204"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КВАРТИРЫ, РАСПОЛОЖЕННЫЕ НА ПРОМЕЖУТОЧНЫХ ЭТАЖАХ</w:t>
            </w:r>
          </w:p>
          <w:p w:rsidR="0053082B" w:rsidRPr="007130BC" w:rsidRDefault="0053082B" w:rsidP="0053082B">
            <w:pPr>
              <w:pStyle w:val="a7"/>
              <w:numPr>
                <w:ilvl w:val="0"/>
                <w:numId w:val="21"/>
              </w:numPr>
              <w:spacing w:after="204" w:line="217" w:lineRule="atLeast"/>
              <w:jc w:val="both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блокируются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в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ходн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ые двери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датчик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ами на открытие</w:t>
            </w:r>
          </w:p>
          <w:p w:rsidR="00EE2C1E" w:rsidRPr="007130BC" w:rsidRDefault="0053082B" w:rsidP="0053082B">
            <w:pPr>
              <w:pStyle w:val="a7"/>
              <w:numPr>
                <w:ilvl w:val="0"/>
                <w:numId w:val="21"/>
              </w:numPr>
              <w:spacing w:after="204" w:line="217" w:lineRule="atLeast"/>
              <w:jc w:val="both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в комнатах устанавливаются </w:t>
            </w:r>
            <w:proofErr w:type="spellStart"/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, 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реагирующие на движение 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(как правило, они устанавливаю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тся в помещени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ях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с наибольшим сосредоточением материальных ценностей, 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в 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прихож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их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, в помещени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ях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имеющ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и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м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и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выход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ы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на лоджию, балкон, пожарную лестницу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)</w:t>
            </w:r>
          </w:p>
        </w:tc>
      </w:tr>
      <w:tr w:rsidR="00EE2C1E" w:rsidRPr="00EE2C1E" w:rsidTr="0055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hideMark/>
          </w:tcPr>
          <w:p w:rsidR="00EE2C1E" w:rsidRPr="00EE2C1E" w:rsidRDefault="00EE2C1E" w:rsidP="000D4976">
            <w:pPr>
              <w:numPr>
                <w:ilvl w:val="0"/>
                <w:numId w:val="10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блокировка однокомнатной квартиры - 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250-300 рублей </w:t>
            </w:r>
          </w:p>
        </w:tc>
      </w:tr>
      <w:tr w:rsidR="00EE2C1E" w:rsidRPr="00EE2C1E" w:rsidTr="0055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hideMark/>
          </w:tcPr>
          <w:p w:rsidR="00EE2C1E" w:rsidRPr="00EE2C1E" w:rsidRDefault="00EE2C1E" w:rsidP="000D4976">
            <w:pPr>
              <w:numPr>
                <w:ilvl w:val="0"/>
                <w:numId w:val="11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блокировка двухкомнатной квартиры - 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320-360 рублей </w:t>
            </w:r>
          </w:p>
        </w:tc>
      </w:tr>
      <w:tr w:rsidR="00EE2C1E" w:rsidRPr="00EE2C1E" w:rsidTr="0055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hideMark/>
          </w:tcPr>
          <w:p w:rsidR="00EE2C1E" w:rsidRPr="00EE2C1E" w:rsidRDefault="00EE2C1E" w:rsidP="000D4976">
            <w:pPr>
              <w:numPr>
                <w:ilvl w:val="0"/>
                <w:numId w:val="12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блокировка трехкомнатной квартиры - 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350-400 рублей </w:t>
            </w:r>
          </w:p>
        </w:tc>
      </w:tr>
      <w:tr w:rsidR="00EE2C1E" w:rsidRPr="00EE2C1E" w:rsidTr="0055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hideMark/>
          </w:tcPr>
          <w:p w:rsidR="00EE2C1E" w:rsidRPr="00EE2C1E" w:rsidRDefault="00EE2C1E" w:rsidP="000D4976">
            <w:pPr>
              <w:numPr>
                <w:ilvl w:val="0"/>
                <w:numId w:val="13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блокировка четырехкомнатной квартиры - 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350-500 рублей </w:t>
            </w:r>
          </w:p>
        </w:tc>
      </w:tr>
    </w:tbl>
    <w:p w:rsidR="00EE2C1E" w:rsidRPr="00EE2C1E" w:rsidRDefault="00EE2C1E" w:rsidP="00EE2C1E">
      <w:pPr>
        <w:shd w:val="clear" w:color="auto" w:fill="FFFFFF"/>
        <w:spacing w:after="0" w:line="217" w:lineRule="atLeast"/>
        <w:jc w:val="both"/>
        <w:rPr>
          <w:rFonts w:eastAsia="Times New Roman" w:cs="Arial"/>
          <w:color w:val="000000"/>
          <w:sz w:val="16"/>
          <w:szCs w:val="16"/>
          <w:lang w:eastAsia="ru-RU"/>
        </w:rPr>
      </w:pPr>
      <w:r w:rsidRPr="007130BC">
        <w:rPr>
          <w:rFonts w:eastAsia="Times New Roman" w:cs="Arial"/>
          <w:b/>
          <w:bCs/>
          <w:color w:val="000000"/>
          <w:sz w:val="16"/>
          <w:lang w:eastAsia="ru-RU"/>
        </w:rPr>
        <w:t> </w:t>
      </w:r>
    </w:p>
    <w:tbl>
      <w:tblPr>
        <w:tblStyle w:val="11"/>
        <w:tblW w:w="10314" w:type="dxa"/>
        <w:shd w:val="clear" w:color="auto" w:fill="404040" w:themeFill="text1" w:themeFillTint="BF"/>
        <w:tblLook w:val="04A0" w:firstRow="1" w:lastRow="0" w:firstColumn="1" w:lastColumn="0" w:noHBand="0" w:noVBand="1"/>
      </w:tblPr>
      <w:tblGrid>
        <w:gridCol w:w="10314"/>
      </w:tblGrid>
      <w:tr w:rsidR="00EE2C1E" w:rsidRPr="00EE2C1E" w:rsidTr="00557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tcBorders>
              <w:bottom w:val="single" w:sz="4" w:space="0" w:color="auto"/>
            </w:tcBorders>
            <w:shd w:val="clear" w:color="auto" w:fill="404040" w:themeFill="text1" w:themeFillTint="BF"/>
            <w:hideMark/>
          </w:tcPr>
          <w:p w:rsidR="007130BC" w:rsidRDefault="007130BC" w:rsidP="0053082B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</w:p>
          <w:p w:rsidR="00EE2C1E" w:rsidRPr="007130BC" w:rsidRDefault="007130BC" w:rsidP="0053082B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УСТАНОВКА КНОПКИ ТРЕВОЖНОЙ СИГНАЛИЗАЦИИ (КТС)</w:t>
            </w:r>
          </w:p>
          <w:p w:rsidR="00EE2C1E" w:rsidRPr="00EE2C1E" w:rsidRDefault="00EE2C1E" w:rsidP="0053082B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16"/>
                <w:szCs w:val="16"/>
                <w:lang w:eastAsia="ru-RU"/>
              </w:rPr>
            </w:pPr>
          </w:p>
        </w:tc>
      </w:tr>
      <w:tr w:rsidR="007130BC" w:rsidRPr="007130BC" w:rsidTr="0055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130BC" w:rsidRPr="007130BC" w:rsidRDefault="007130BC" w:rsidP="007130BC">
            <w:pPr>
              <w:pStyle w:val="a7"/>
              <w:numPr>
                <w:ilvl w:val="0"/>
                <w:numId w:val="22"/>
              </w:numPr>
              <w:spacing w:line="217" w:lineRule="atLeast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7130BC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без установки охраной сигнализации - 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250-300 рублей </w:t>
            </w:r>
          </w:p>
          <w:p w:rsidR="00AA2F25" w:rsidRPr="007130BC" w:rsidRDefault="007130BC" w:rsidP="000D4976">
            <w:pPr>
              <w:pStyle w:val="a7"/>
              <w:numPr>
                <w:ilvl w:val="0"/>
                <w:numId w:val="22"/>
              </w:numPr>
              <w:spacing w:line="217" w:lineRule="atLeast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7130BC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 установкой охранной сигнализации –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10 рублей </w:t>
            </w:r>
          </w:p>
        </w:tc>
      </w:tr>
    </w:tbl>
    <w:p w:rsidR="00EE2C1E" w:rsidRPr="00EE2C1E" w:rsidRDefault="00EE2C1E" w:rsidP="00EE2C1E">
      <w:pPr>
        <w:shd w:val="clear" w:color="auto" w:fill="FFFFFF"/>
        <w:spacing w:after="0" w:line="217" w:lineRule="atLeast"/>
        <w:rPr>
          <w:rFonts w:eastAsia="Times New Roman" w:cs="Arial"/>
          <w:color w:val="000000"/>
          <w:sz w:val="16"/>
          <w:szCs w:val="16"/>
          <w:lang w:eastAsia="ru-RU"/>
        </w:rPr>
      </w:pPr>
      <w:r w:rsidRPr="00EE2C1E">
        <w:rPr>
          <w:rFonts w:eastAsia="Times New Roman" w:cs="Arial"/>
          <w:color w:val="000000"/>
          <w:sz w:val="16"/>
          <w:szCs w:val="16"/>
          <w:lang w:eastAsia="ru-RU"/>
        </w:rPr>
        <w:t> </w:t>
      </w:r>
    </w:p>
    <w:tbl>
      <w:tblPr>
        <w:tblStyle w:val="11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EE2C1E" w:rsidRPr="00EE2C1E" w:rsidTr="00557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404040" w:themeFill="text1" w:themeFillTint="BF"/>
            <w:hideMark/>
          </w:tcPr>
          <w:p w:rsidR="00EE2C1E" w:rsidRPr="00EE2C1E" w:rsidRDefault="00EE2C1E" w:rsidP="00EE2C1E">
            <w:pPr>
              <w:spacing w:line="217" w:lineRule="atLeast"/>
              <w:rPr>
                <w:rFonts w:eastAsia="Times New Roman" w:cs="Arial"/>
                <w:color w:val="D9D9D9" w:themeColor="background1" w:themeShade="D9"/>
                <w:sz w:val="16"/>
                <w:szCs w:val="16"/>
                <w:lang w:eastAsia="ru-RU"/>
              </w:rPr>
            </w:pPr>
            <w:r w:rsidRPr="00EE2C1E">
              <w:rPr>
                <w:rFonts w:eastAsia="Times New Roman" w:cs="Arial"/>
                <w:color w:val="D9D9D9" w:themeColor="background1" w:themeShade="D9"/>
                <w:sz w:val="16"/>
                <w:szCs w:val="16"/>
                <w:lang w:eastAsia="ru-RU"/>
              </w:rPr>
              <w:t> </w:t>
            </w:r>
          </w:p>
          <w:p w:rsidR="007130BC" w:rsidRDefault="007130BC" w:rsidP="007130BC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</w:p>
          <w:p w:rsidR="00EE2C1E" w:rsidRPr="00EE2C1E" w:rsidRDefault="007130BC" w:rsidP="007130BC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БЛОКИРОВКА ОТДЕЛЬНО СТОЯЩИХ ОДНОКВАРТИРНЫХ ЖИЛЫХ ДОМОВ (КОТТЕДЖЕЙ)</w:t>
            </w:r>
          </w:p>
          <w:p w:rsidR="00EE2C1E" w:rsidRPr="00EE2C1E" w:rsidRDefault="00EE2C1E" w:rsidP="00EE2C1E">
            <w:pPr>
              <w:spacing w:line="217" w:lineRule="atLeast"/>
              <w:rPr>
                <w:rFonts w:eastAsia="Times New Roman" w:cs="Arial"/>
                <w:color w:val="D9D9D9" w:themeColor="background1" w:themeShade="D9"/>
                <w:sz w:val="16"/>
                <w:szCs w:val="16"/>
                <w:lang w:eastAsia="ru-RU"/>
              </w:rPr>
            </w:pPr>
          </w:p>
        </w:tc>
      </w:tr>
      <w:tr w:rsidR="007130BC" w:rsidRPr="007130BC" w:rsidTr="0055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auto"/>
          </w:tcPr>
          <w:p w:rsidR="007130BC" w:rsidRPr="00EE2C1E" w:rsidRDefault="007130BC" w:rsidP="00171596">
            <w:pPr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Тактика применения технических средств сигнализации при блокировке отдельно стоящих одноквартирных жилых домов определяется в каждом случае отдельно, исходя из архитектурных особенностей строения.</w:t>
            </w:r>
          </w:p>
          <w:p w:rsidR="007130BC" w:rsidRPr="00EE2C1E" w:rsidRDefault="007130BC" w:rsidP="00171596">
            <w:pPr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7130BC" w:rsidRPr="00EE2C1E" w:rsidRDefault="007130BC" w:rsidP="00AA2F25">
            <w:pPr>
              <w:shd w:val="clear" w:color="auto" w:fill="FFFFFF"/>
              <w:spacing w:line="217" w:lineRule="atLeast"/>
              <w:jc w:val="both"/>
              <w:rPr>
                <w:rFonts w:eastAsia="Times New Roman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7130BC">
              <w:rPr>
                <w:rFonts w:eastAsia="Times New Roman" w:cs="Arial"/>
                <w:b w:val="0"/>
                <w:color w:val="000000"/>
                <w:sz w:val="20"/>
                <w:szCs w:val="20"/>
                <w:lang w:eastAsia="ru-RU"/>
              </w:rPr>
              <w:t>ПРИМЕР: </w:t>
            </w:r>
            <w:r w:rsidRPr="00EE2C1E">
              <w:rPr>
                <w:rFonts w:eastAsia="Times New Roman" w:cs="Arial"/>
                <w:b w:val="0"/>
                <w:color w:val="000000"/>
                <w:sz w:val="20"/>
                <w:szCs w:val="20"/>
                <w:lang w:eastAsia="ru-RU"/>
              </w:rPr>
              <w:t xml:space="preserve">стоимость оборудования техническими средствами сигнализации </w:t>
            </w:r>
            <w:proofErr w:type="spellStart"/>
            <w:r w:rsidRPr="00EE2C1E">
              <w:rPr>
                <w:rFonts w:eastAsia="Times New Roman" w:cs="Arial"/>
                <w:b w:val="0"/>
                <w:color w:val="000000"/>
                <w:sz w:val="20"/>
                <w:szCs w:val="20"/>
                <w:lang w:eastAsia="ru-RU"/>
              </w:rPr>
              <w:t>отдельностоящего</w:t>
            </w:r>
            <w:proofErr w:type="spellEnd"/>
            <w:r w:rsidRPr="00EE2C1E">
              <w:rPr>
                <w:rFonts w:eastAsia="Times New Roman" w:cs="Arial"/>
                <w:b w:val="0"/>
                <w:color w:val="000000"/>
                <w:sz w:val="20"/>
                <w:szCs w:val="20"/>
                <w:lang w:eastAsia="ru-RU"/>
              </w:rPr>
              <w:t xml:space="preserve"> 2-х уровневого жилого дома (6 комнат, гараж</w:t>
            </w:r>
            <w:r w:rsidR="00AA2F25">
              <w:rPr>
                <w:rFonts w:eastAsia="Times New Roman" w:cs="Arial"/>
                <w:b w:val="0"/>
                <w:color w:val="000000"/>
                <w:sz w:val="20"/>
                <w:szCs w:val="20"/>
                <w:lang w:eastAsia="ru-RU"/>
              </w:rPr>
              <w:t xml:space="preserve">, кухня)      составит около  </w:t>
            </w:r>
            <w:r w:rsidR="00857367">
              <w:rPr>
                <w:rFonts w:eastAsia="Times New Roman" w:cs="Arial"/>
                <w:b w:val="0"/>
                <w:i/>
                <w:iCs/>
                <w:color w:val="000000"/>
                <w:sz w:val="20"/>
                <w:szCs w:val="20"/>
                <w:lang w:eastAsia="ru-RU"/>
              </w:rPr>
              <w:t xml:space="preserve">650-750 рублей </w:t>
            </w:r>
          </w:p>
          <w:p w:rsidR="007130BC" w:rsidRPr="00EE2C1E" w:rsidRDefault="007130BC" w:rsidP="00171596">
            <w:pPr>
              <w:shd w:val="clear" w:color="auto" w:fill="FFFFFF"/>
              <w:spacing w:line="217" w:lineRule="atLeast"/>
              <w:jc w:val="both"/>
              <w:rPr>
                <w:rFonts w:eastAsia="Times New Roman" w:cs="Arial"/>
                <w:b w:val="0"/>
                <w:color w:val="000000"/>
                <w:sz w:val="16"/>
                <w:szCs w:val="16"/>
                <w:lang w:eastAsia="ru-RU"/>
              </w:rPr>
            </w:pPr>
            <w:r w:rsidRPr="007130BC">
              <w:rPr>
                <w:rFonts w:eastAsia="Times New Roman" w:cs="Arial"/>
                <w:b w:val="0"/>
                <w:i/>
                <w:iCs/>
                <w:color w:val="000000"/>
                <w:sz w:val="20"/>
                <w:szCs w:val="20"/>
                <w:lang w:eastAsia="ru-RU"/>
              </w:rPr>
              <w:t xml:space="preserve">* при оснащении не телефонизированных  жилых домов (помещений) требуется установка дополнительных радиопередающих устройств, в </w:t>
            </w:r>
            <w:proofErr w:type="gramStart"/>
            <w:r w:rsidRPr="007130BC">
              <w:rPr>
                <w:rFonts w:eastAsia="Times New Roman" w:cs="Arial"/>
                <w:b w:val="0"/>
                <w:i/>
                <w:iCs/>
                <w:color w:val="000000"/>
                <w:sz w:val="20"/>
                <w:szCs w:val="20"/>
                <w:lang w:eastAsia="ru-RU"/>
              </w:rPr>
              <w:t>связи</w:t>
            </w:r>
            <w:proofErr w:type="gramEnd"/>
            <w:r w:rsidRPr="007130BC">
              <w:rPr>
                <w:rFonts w:eastAsia="Times New Roman" w:cs="Arial"/>
                <w:b w:val="0"/>
                <w:i/>
                <w:iCs/>
                <w:color w:val="000000"/>
                <w:sz w:val="20"/>
                <w:szCs w:val="20"/>
                <w:lang w:eastAsia="ru-RU"/>
              </w:rPr>
              <w:t xml:space="preserve"> с чем стоимость оборудования увеличивается.  Так стоимость п</w:t>
            </w:r>
            <w:r w:rsidR="000D4976">
              <w:rPr>
                <w:rFonts w:eastAsia="Times New Roman" w:cs="Arial"/>
                <w:b w:val="0"/>
                <w:i/>
                <w:iCs/>
                <w:color w:val="000000"/>
                <w:sz w:val="20"/>
                <w:szCs w:val="20"/>
                <w:lang w:eastAsia="ru-RU"/>
              </w:rPr>
              <w:t>рибора приемно-контрольного ПКП</w:t>
            </w:r>
            <w:r w:rsidRPr="007130BC">
              <w:rPr>
                <w:rFonts w:eastAsia="Times New Roman" w:cs="Arial"/>
                <w:b w:val="0"/>
                <w:i/>
                <w:iCs/>
                <w:color w:val="000000"/>
                <w:sz w:val="20"/>
                <w:szCs w:val="20"/>
                <w:lang w:eastAsia="ru-RU"/>
              </w:rPr>
              <w:t xml:space="preserve"> - от </w:t>
            </w:r>
            <w:r w:rsidR="00857367">
              <w:rPr>
                <w:rFonts w:eastAsia="Times New Roman" w:cs="Arial"/>
                <w:b w:val="0"/>
                <w:i/>
                <w:iCs/>
                <w:color w:val="000000"/>
                <w:sz w:val="20"/>
                <w:szCs w:val="20"/>
                <w:lang w:eastAsia="ru-RU"/>
              </w:rPr>
              <w:t>250 рублей</w:t>
            </w:r>
            <w:r w:rsidRPr="007130BC">
              <w:rPr>
                <w:rFonts w:eastAsia="Times New Roman" w:cs="Arial"/>
                <w:b w:val="0"/>
                <w:i/>
                <w:iCs/>
                <w:color w:val="000000"/>
                <w:sz w:val="20"/>
                <w:szCs w:val="20"/>
                <w:lang w:eastAsia="ru-RU"/>
              </w:rPr>
              <w:t xml:space="preserve">, блока согласования </w:t>
            </w:r>
            <w:proofErr w:type="spellStart"/>
            <w:r w:rsidRPr="007130BC">
              <w:rPr>
                <w:rFonts w:eastAsia="Times New Roman" w:cs="Arial"/>
                <w:b w:val="0"/>
                <w:i/>
                <w:iCs/>
                <w:color w:val="000000"/>
                <w:sz w:val="20"/>
                <w:szCs w:val="20"/>
                <w:lang w:eastAsia="ru-RU"/>
              </w:rPr>
              <w:t>Аларм</w:t>
            </w:r>
            <w:proofErr w:type="spellEnd"/>
            <w:r w:rsidRPr="007130BC">
              <w:rPr>
                <w:rFonts w:eastAsia="Times New Roman" w:cs="Arial"/>
                <w:b w:val="0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7130BC">
              <w:rPr>
                <w:rFonts w:eastAsia="Times New Roman" w:cs="Arial"/>
                <w:b w:val="0"/>
                <w:i/>
                <w:iCs/>
                <w:color w:val="000000"/>
                <w:sz w:val="20"/>
                <w:szCs w:val="20"/>
                <w:lang w:eastAsia="ru-RU"/>
              </w:rPr>
              <w:t>GSM</w:t>
            </w:r>
            <w:proofErr w:type="gramEnd"/>
            <w:r w:rsidRPr="007130BC">
              <w:rPr>
                <w:rFonts w:eastAsia="Times New Roman" w:cs="Arial"/>
                <w:b w:val="0"/>
                <w:i/>
                <w:iCs/>
                <w:color w:val="000000"/>
                <w:sz w:val="20"/>
                <w:szCs w:val="20"/>
                <w:lang w:eastAsia="ru-RU"/>
              </w:rPr>
              <w:t xml:space="preserve"> - от </w:t>
            </w:r>
            <w:r w:rsidR="00857367" w:rsidRPr="00857367">
              <w:rPr>
                <w:rFonts w:eastAsia="Times New Roman" w:cs="Arial"/>
                <w:b w:val="0"/>
                <w:i/>
                <w:iCs/>
                <w:color w:val="000000"/>
                <w:sz w:val="20"/>
                <w:szCs w:val="20"/>
                <w:lang w:eastAsia="ru-RU"/>
              </w:rPr>
              <w:t>250 рублей</w:t>
            </w:r>
          </w:p>
          <w:p w:rsidR="007130BC" w:rsidRPr="007130BC" w:rsidRDefault="007130BC" w:rsidP="00EE2C1E">
            <w:pPr>
              <w:spacing w:line="217" w:lineRule="atLeast"/>
              <w:rPr>
                <w:rFonts w:eastAsia="Times New Roman" w:cs="Arial"/>
                <w:color w:val="D9D9D9" w:themeColor="background1" w:themeShade="D9"/>
                <w:sz w:val="16"/>
                <w:szCs w:val="16"/>
                <w:lang w:eastAsia="ru-RU"/>
              </w:rPr>
            </w:pPr>
          </w:p>
        </w:tc>
      </w:tr>
    </w:tbl>
    <w:p w:rsidR="00EE2C1E" w:rsidRPr="00EE2C1E" w:rsidRDefault="00EE2C1E" w:rsidP="00EE2C1E">
      <w:pPr>
        <w:shd w:val="clear" w:color="auto" w:fill="FFFFFF"/>
        <w:spacing w:after="0" w:line="217" w:lineRule="atLeast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0874B9" w:rsidRDefault="00EE2C1E" w:rsidP="00857367">
      <w:pPr>
        <w:shd w:val="clear" w:color="auto" w:fill="FFFFFF"/>
        <w:spacing w:after="0" w:line="217" w:lineRule="atLeast"/>
        <w:jc w:val="both"/>
        <w:rPr>
          <w:rFonts w:eastAsia="Times New Roman" w:cs="Arial"/>
          <w:color w:val="000000"/>
          <w:sz w:val="16"/>
          <w:szCs w:val="16"/>
          <w:lang w:eastAsia="ru-RU"/>
        </w:rPr>
      </w:pPr>
      <w:r w:rsidRPr="007130BC">
        <w:rPr>
          <w:rFonts w:eastAsia="Times New Roman" w:cs="Arial"/>
          <w:b/>
          <w:iCs/>
          <w:color w:val="C00000"/>
          <w:sz w:val="28"/>
          <w:szCs w:val="28"/>
          <w:lang w:eastAsia="ru-RU"/>
        </w:rPr>
        <w:t>Предлагается </w:t>
      </w:r>
      <w:r w:rsidRPr="00EE2C1E">
        <w:rPr>
          <w:rFonts w:eastAsia="Times New Roman" w:cs="Arial"/>
          <w:b/>
          <w:color w:val="C00000"/>
          <w:sz w:val="28"/>
          <w:szCs w:val="28"/>
          <w:lang w:eastAsia="ru-RU"/>
        </w:rPr>
        <w:t xml:space="preserve">рассрочка платежей граждан за установленную аппаратуру ОПС до </w:t>
      </w:r>
      <w:r w:rsidR="00863145">
        <w:rPr>
          <w:rFonts w:eastAsia="Times New Roman" w:cs="Arial"/>
          <w:b/>
          <w:color w:val="C00000"/>
          <w:sz w:val="28"/>
          <w:szCs w:val="28"/>
          <w:lang w:eastAsia="ru-RU"/>
        </w:rPr>
        <w:t>6</w:t>
      </w:r>
      <w:r w:rsidRPr="00EE2C1E">
        <w:rPr>
          <w:rFonts w:eastAsia="Times New Roman" w:cs="Arial"/>
          <w:b/>
          <w:color w:val="C00000"/>
          <w:sz w:val="28"/>
          <w:szCs w:val="28"/>
          <w:lang w:eastAsia="ru-RU"/>
        </w:rPr>
        <w:t xml:space="preserve"> месяцев, для определенных категорий граждан (участники ВОВ, инвалидам труда, инвалидам с детства и другим категориям инвалидов, пенсионерам по возрасту (мужчины - в возрасте 60 лет, женщины - в возрасте 55 лет), проживающим отдельно от трудоспособных членов семьи) до </w:t>
      </w:r>
      <w:r w:rsidR="00863145">
        <w:rPr>
          <w:rFonts w:eastAsia="Times New Roman" w:cs="Arial"/>
          <w:b/>
          <w:color w:val="C00000"/>
          <w:sz w:val="28"/>
          <w:szCs w:val="28"/>
          <w:lang w:eastAsia="ru-RU"/>
        </w:rPr>
        <w:t>12</w:t>
      </w:r>
      <w:r w:rsidRPr="00EE2C1E">
        <w:rPr>
          <w:rFonts w:eastAsia="Times New Roman" w:cs="Arial"/>
          <w:b/>
          <w:color w:val="C00000"/>
          <w:sz w:val="28"/>
          <w:szCs w:val="28"/>
          <w:lang w:eastAsia="ru-RU"/>
        </w:rPr>
        <w:t xml:space="preserve"> месяцев.</w:t>
      </w:r>
      <w:r w:rsidR="000874B9">
        <w:rPr>
          <w:rFonts w:eastAsia="Times New Roman" w:cs="Arial"/>
          <w:color w:val="000000"/>
          <w:sz w:val="16"/>
          <w:szCs w:val="16"/>
          <w:lang w:eastAsia="ru-RU"/>
        </w:rPr>
        <w:br w:type="page"/>
      </w:r>
    </w:p>
    <w:tbl>
      <w:tblPr>
        <w:tblStyle w:val="-2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EE2C1E" w:rsidRPr="00EE2C1E" w:rsidTr="00557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hideMark/>
          </w:tcPr>
          <w:p w:rsidR="00EE2C1E" w:rsidRPr="00EE2C1E" w:rsidRDefault="007130BC" w:rsidP="00EE2C1E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7130BC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lastRenderedPageBreak/>
              <w:br w:type="page"/>
            </w:r>
            <w:r w:rsidRPr="007130BC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 </w:t>
            </w:r>
          </w:p>
          <w:p w:rsidR="00EE2C1E" w:rsidRPr="00EE2C1E" w:rsidRDefault="007130BC" w:rsidP="00EE2C1E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  <w:t>ПЕРЕЧЕНЬ ПРЕДОСТАВЛЯЕМЫХ ДОКУМЕНТОВ ДЛЯ ПЕРЕДАЧИ ЖИЛОГО ДОМА, КВАРТИРЫ И ДРУГИХ ПОМЕЩЕНИЙ ПОД ОХРАНУ</w:t>
            </w:r>
          </w:p>
          <w:p w:rsidR="00EE2C1E" w:rsidRPr="00EE2C1E" w:rsidRDefault="00EE2C1E" w:rsidP="00EE2C1E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71596" w:rsidRPr="00EE2C1E" w:rsidTr="0055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tcBorders>
              <w:bottom w:val="single" w:sz="4" w:space="0" w:color="auto"/>
            </w:tcBorders>
          </w:tcPr>
          <w:p w:rsidR="00171596" w:rsidRPr="00AA2F25" w:rsidRDefault="00171596" w:rsidP="00171596">
            <w:pPr>
              <w:pStyle w:val="a7"/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  <w:p w:rsidR="00171596" w:rsidRPr="00AA2F25" w:rsidRDefault="00171596" w:rsidP="00171596">
            <w:pPr>
              <w:pStyle w:val="a7"/>
              <w:numPr>
                <w:ilvl w:val="0"/>
                <w:numId w:val="23"/>
              </w:numPr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A2F25">
              <w:rPr>
                <w:rFonts w:eastAsia="Times New Roman" w:cs="Arial"/>
                <w:iCs/>
                <w:sz w:val="20"/>
                <w:szCs w:val="20"/>
                <w:u w:val="single"/>
                <w:lang w:eastAsia="ru-RU"/>
              </w:rPr>
              <w:t>заявление</w:t>
            </w:r>
            <w:r w:rsidRPr="00AA2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об оборудовании и принятии  жилых домов,  квартир и  других помещений техническими средствами сигнализации (заявления подаются гражданами в подразделения охраны или управления (отделы) внутренних дел в районах, городах, районах в городах по месту их жительства)</w:t>
            </w:r>
          </w:p>
          <w:p w:rsidR="00171596" w:rsidRPr="00AA2F25" w:rsidRDefault="00171596" w:rsidP="00EE2C1E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71596" w:rsidRPr="00EE2C1E" w:rsidTr="00557C07">
        <w:trPr>
          <w:trHeight w:val="1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tcBorders>
              <w:top w:val="single" w:sz="4" w:space="0" w:color="auto"/>
            </w:tcBorders>
          </w:tcPr>
          <w:p w:rsidR="00171596" w:rsidRPr="00AA2F25" w:rsidRDefault="00171596" w:rsidP="00171596">
            <w:pPr>
              <w:pStyle w:val="a7"/>
              <w:numPr>
                <w:ilvl w:val="0"/>
                <w:numId w:val="23"/>
              </w:numPr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A2F25">
              <w:rPr>
                <w:rFonts w:eastAsia="Times New Roman" w:cs="Arial"/>
                <w:iCs/>
                <w:color w:val="000000"/>
                <w:sz w:val="20"/>
                <w:szCs w:val="20"/>
                <w:u w:val="single"/>
                <w:lang w:eastAsia="ru-RU"/>
              </w:rPr>
              <w:t>копии документов</w:t>
            </w:r>
            <w:r w:rsidRPr="00AA2F25">
              <w:rPr>
                <w:rFonts w:eastAsia="Times New Roman" w:cs="Arial"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AA2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подтверждающих права граждан на владение или пользование  помещением  (свидетельство о государственной регистрации прав на недвижимое имущество, технический паспорт на жилое помещение, договор найма (поднайма) жилого помещения, договор купли-продажи (дарения) жилого помещения, заверенный нотариально и зарегистрированный в территориальной организации по государственной регистрации недвижимого имущества и прав на него, и другие документы).</w:t>
            </w:r>
            <w:proofErr w:type="gramEnd"/>
          </w:p>
          <w:p w:rsidR="00171596" w:rsidRPr="00AA2F25" w:rsidRDefault="00171596" w:rsidP="00EE2C1E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E2C1E" w:rsidRPr="00EE2C1E" w:rsidRDefault="00EE2C1E" w:rsidP="00EE2C1E">
      <w:pPr>
        <w:shd w:val="clear" w:color="auto" w:fill="FFFFFF"/>
        <w:spacing w:after="0" w:line="217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EE2C1E">
        <w:rPr>
          <w:rFonts w:eastAsia="Times New Roman" w:cs="Arial"/>
          <w:color w:val="000000"/>
          <w:sz w:val="16"/>
          <w:szCs w:val="16"/>
          <w:lang w:eastAsia="ru-RU"/>
        </w:rPr>
        <w:t> </w:t>
      </w:r>
      <w:r w:rsidRPr="00EE2C1E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0E5425" w:rsidRPr="000E5425" w:rsidTr="00AA2F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vAlign w:val="center"/>
          </w:tcPr>
          <w:p w:rsidR="000E5425" w:rsidRPr="00AA2F25" w:rsidRDefault="000E5425" w:rsidP="000E5425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28"/>
                <w:szCs w:val="28"/>
                <w:lang w:eastAsia="ru-RU"/>
              </w:rPr>
            </w:pPr>
            <w:r w:rsidRPr="00AA2F25">
              <w:rPr>
                <w:rFonts w:eastAsia="Times New Roman" w:cs="Arial"/>
                <w:color w:val="F2F2F2" w:themeColor="background1" w:themeShade="F2"/>
                <w:sz w:val="28"/>
                <w:szCs w:val="28"/>
                <w:lang w:eastAsia="ru-RU"/>
              </w:rPr>
              <w:t>ОХРАНА ЖИЛЫХ ДОМОВ, КВАРТИР ГРАЖДАН И ДРУГИХ ПОМЕЩЕНИЙ С ПОМОЩЬЮ ТЕХНИЧЕСКИХ СРЕДСТВ ОСУЩЕСТВЛЯЕТСЯ ПОДРАЗДЕЛЕНИЯМИ ОХРАНЫ НА ОСНОВАНИИ ДОГОВОРОВ ОБ ОКАЗАНИИ ОХРАННЫХ УСЛУГ ЭТИМ ГРАЖДАНАМ</w:t>
            </w:r>
          </w:p>
        </w:tc>
      </w:tr>
    </w:tbl>
    <w:p w:rsidR="00EE2C1E" w:rsidRPr="00EE2C1E" w:rsidRDefault="00EE2C1E" w:rsidP="00EE2C1E">
      <w:pPr>
        <w:shd w:val="clear" w:color="auto" w:fill="FFFFFF"/>
        <w:spacing w:after="0" w:line="217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tbl>
      <w:tblPr>
        <w:tblStyle w:val="-2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EE2C1E" w:rsidRPr="00EE2C1E" w:rsidTr="00557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hideMark/>
          </w:tcPr>
          <w:p w:rsidR="00EE2C1E" w:rsidRPr="00EE2C1E" w:rsidRDefault="00171596" w:rsidP="00EE2C1E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EE2C1E" w:rsidRPr="00EE2C1E" w:rsidRDefault="00171596" w:rsidP="00EE2C1E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  <w:r w:rsidRPr="00171596"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  <w:t>НЕОБХОДИМЫЕ УСЛОВИЯ ДЛЯ ОБОРУДОВАНИЯ ПОМЕЩЕНИЯ  ТЕХНИЧЕСКИМИ СРЕДСТВАМИ СИГНАЛИЗАЦИИ</w:t>
            </w:r>
          </w:p>
          <w:p w:rsidR="00EE2C1E" w:rsidRPr="00EE2C1E" w:rsidRDefault="00EE2C1E" w:rsidP="00EE2C1E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</w:p>
        </w:tc>
      </w:tr>
      <w:tr w:rsidR="00EE2C1E" w:rsidRPr="00EE2C1E" w:rsidTr="00A47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vAlign w:val="center"/>
            <w:hideMark/>
          </w:tcPr>
          <w:p w:rsidR="00EE2C1E" w:rsidRPr="00EE2C1E" w:rsidRDefault="00EE2C1E" w:rsidP="00A4755E">
            <w:pPr>
              <w:numPr>
                <w:ilvl w:val="0"/>
                <w:numId w:val="14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Наличие электропитания (220В) в помещении</w:t>
            </w:r>
          </w:p>
        </w:tc>
      </w:tr>
      <w:tr w:rsidR="00EE2C1E" w:rsidRPr="00EE2C1E" w:rsidTr="00A475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vAlign w:val="center"/>
            <w:hideMark/>
          </w:tcPr>
          <w:p w:rsidR="00EE2C1E" w:rsidRPr="00EE2C1E" w:rsidRDefault="00EE2C1E" w:rsidP="00A4755E">
            <w:pPr>
              <w:numPr>
                <w:ilvl w:val="0"/>
                <w:numId w:val="15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Наличие телефонной линии</w:t>
            </w:r>
            <w:r w:rsidR="00B87AAF" w:rsidRPr="00B87AA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87AA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(при подключении охранного оборудования по телефонным линиям) либо уверенный прием </w:t>
            </w:r>
            <w:r w:rsidR="00B87AAF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GSM</w:t>
            </w:r>
            <w:r w:rsidR="00B87AAF" w:rsidRPr="00B87AA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-связи </w:t>
            </w:r>
            <w:r w:rsidR="00B87AA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(при работе охранного оборудования по каналам </w:t>
            </w:r>
            <w:r w:rsidR="00B87AAF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GSM</w:t>
            </w:r>
            <w:r w:rsidR="00B87AAF" w:rsidRPr="00B87AA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B87AA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в стандарте </w:t>
            </w:r>
            <w:r w:rsidR="00B87AAF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GPRS</w:t>
            </w:r>
            <w:r w:rsidR="00B87AAF" w:rsidRPr="00B87AA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)</w:t>
            </w:r>
            <w:r w:rsidR="00B87AA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E2C1E" w:rsidRPr="00EE2C1E" w:rsidTr="00A47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vAlign w:val="center"/>
            <w:hideMark/>
          </w:tcPr>
          <w:p w:rsidR="00EE2C1E" w:rsidRPr="00EE2C1E" w:rsidRDefault="00B87AAF" w:rsidP="00A4755E">
            <w:pPr>
              <w:numPr>
                <w:ilvl w:val="0"/>
                <w:numId w:val="16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Обеспечение достаточного уровня </w:t>
            </w:r>
            <w:proofErr w:type="gramStart"/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технической</w:t>
            </w:r>
            <w:proofErr w:type="gramEnd"/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укрепленности помещения</w:t>
            </w:r>
          </w:p>
        </w:tc>
      </w:tr>
    </w:tbl>
    <w:p w:rsidR="00EE2C1E" w:rsidRDefault="00EE2C1E" w:rsidP="00EE2C1E">
      <w:pPr>
        <w:shd w:val="clear" w:color="auto" w:fill="FFFFFF"/>
        <w:spacing w:after="0" w:line="217" w:lineRule="atLeast"/>
        <w:jc w:val="both"/>
        <w:rPr>
          <w:rFonts w:eastAsia="Times New Roman" w:cs="Arial"/>
          <w:color w:val="000000"/>
          <w:sz w:val="16"/>
          <w:szCs w:val="16"/>
          <w:lang w:eastAsia="ru-RU"/>
        </w:rPr>
      </w:pPr>
      <w:r w:rsidRPr="00EE2C1E">
        <w:rPr>
          <w:rFonts w:eastAsia="Times New Roman" w:cs="Arial"/>
          <w:color w:val="000000"/>
          <w:sz w:val="16"/>
          <w:szCs w:val="16"/>
          <w:lang w:eastAsia="ru-RU"/>
        </w:rPr>
        <w:t> </w:t>
      </w:r>
    </w:p>
    <w:p w:rsidR="00803F84" w:rsidRDefault="00803F84">
      <w:pPr>
        <w:rPr>
          <w:rFonts w:eastAsia="Times New Roman" w:cs="Arial"/>
          <w:color w:val="000000"/>
          <w:sz w:val="16"/>
          <w:szCs w:val="16"/>
          <w:lang w:eastAsia="ru-RU"/>
        </w:rPr>
      </w:pPr>
      <w:r>
        <w:rPr>
          <w:rFonts w:eastAsia="Times New Roman" w:cs="Arial"/>
          <w:color w:val="000000"/>
          <w:sz w:val="16"/>
          <w:szCs w:val="16"/>
          <w:lang w:eastAsia="ru-RU"/>
        </w:rPr>
        <w:br w:type="page"/>
      </w:r>
    </w:p>
    <w:tbl>
      <w:tblPr>
        <w:tblStyle w:val="-2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EE2C1E" w:rsidRPr="00EE2C1E" w:rsidTr="00557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hideMark/>
          </w:tcPr>
          <w:p w:rsidR="00EE2C1E" w:rsidRPr="00EE2C1E" w:rsidRDefault="00EE2C1E" w:rsidP="00EE2C1E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  <w:r w:rsidRPr="00EE2C1E"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  <w:lastRenderedPageBreak/>
              <w:t> </w:t>
            </w:r>
          </w:p>
          <w:p w:rsidR="00EE2C1E" w:rsidRPr="00EE2C1E" w:rsidRDefault="00171596" w:rsidP="00EE2C1E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  <w:r w:rsidRPr="00171596"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  <w:t>ТАРИФЫ ЗА УСЛУГИ ПО ОХРАНЕ ЖИЛЫХ ДОМОВ (ПОМЕЩЕНИЙ) ГРАЖДАН</w:t>
            </w:r>
          </w:p>
          <w:p w:rsidR="00EE2C1E" w:rsidRPr="00EE2C1E" w:rsidRDefault="00171596" w:rsidP="00EE2C1E">
            <w:pPr>
              <w:spacing w:line="217" w:lineRule="atLeas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171596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2C1E" w:rsidRPr="00EE2C1E" w:rsidTr="00215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vAlign w:val="center"/>
            <w:hideMark/>
          </w:tcPr>
          <w:p w:rsidR="00EE2C1E" w:rsidRPr="00857367" w:rsidRDefault="00EE2C1E" w:rsidP="000D4976">
            <w:pPr>
              <w:spacing w:line="217" w:lineRule="atLeast"/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</w:pPr>
            <w:r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Ежемесячная стоимость услуг по охране квартир в многоквартирных жилых домах, а также каждого уровня (этажа) жилого дома (коттеджа, уровн</w:t>
            </w:r>
            <w:r w:rsidR="000370F4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я квартиры), гаража составляет </w:t>
            </w:r>
            <w:r w:rsidR="00857367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7 рублей </w:t>
            </w:r>
            <w:r w:rsidR="000D4976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85 копеек</w:t>
            </w:r>
          </w:p>
        </w:tc>
      </w:tr>
      <w:tr w:rsidR="00EE2C1E" w:rsidRPr="00EE2C1E" w:rsidTr="008556FC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vAlign w:val="center"/>
            <w:hideMark/>
          </w:tcPr>
          <w:p w:rsidR="00EE2C1E" w:rsidRPr="00857367" w:rsidRDefault="00EE2C1E" w:rsidP="000D4976">
            <w:pPr>
              <w:spacing w:line="217" w:lineRule="atLeast"/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</w:pPr>
            <w:r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Ежемесячная стоимость </w:t>
            </w:r>
            <w:proofErr w:type="gramStart"/>
            <w:r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контроля за</w:t>
            </w:r>
            <w:proofErr w:type="gramEnd"/>
            <w:r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 состоянием тревожной сигнализации при отсутствии охранной сигнализации - </w:t>
            </w:r>
            <w:r w:rsidR="00857367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7 рублей </w:t>
            </w:r>
            <w:r w:rsidR="000D4976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85 копеек</w:t>
            </w:r>
            <w:r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, при наличии охранной </w:t>
            </w:r>
            <w:r w:rsidR="000D4976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12,23</w:t>
            </w:r>
            <w:r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 (</w:t>
            </w:r>
            <w:r w:rsidR="000D4976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8,75</w:t>
            </w:r>
            <w:r w:rsidR="000370F4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+</w:t>
            </w:r>
            <w:r w:rsidR="000D4976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4,38</w:t>
            </w:r>
            <w:r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) рублей.</w:t>
            </w:r>
            <w:r w:rsidR="00857367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 (1</w:t>
            </w:r>
            <w:r w:rsidR="000D4976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2</w:t>
            </w:r>
            <w:r w:rsidR="00857367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 рублей </w:t>
            </w:r>
            <w:r w:rsidR="000D4976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23</w:t>
            </w:r>
            <w:r w:rsidR="00857367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 копе</w:t>
            </w:r>
            <w:r w:rsidR="000D4976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йки </w:t>
            </w:r>
            <w:r w:rsidR="00857367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в ценах образца 2009 года)</w:t>
            </w:r>
          </w:p>
        </w:tc>
      </w:tr>
      <w:tr w:rsidR="00EE2C1E" w:rsidRPr="00EE2C1E" w:rsidTr="00215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vAlign w:val="center"/>
            <w:hideMark/>
          </w:tcPr>
          <w:p w:rsidR="00EE2C1E" w:rsidRPr="00857367" w:rsidRDefault="00EE2C1E" w:rsidP="000D4976">
            <w:pPr>
              <w:spacing w:line="217" w:lineRule="atLeast"/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Контроль за</w:t>
            </w:r>
            <w:proofErr w:type="gramEnd"/>
            <w:r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 состоянием технических средств установленных в жилых домах, квартирах и других помещениях без реагирования нарядов подразделений охраны </w:t>
            </w:r>
            <w:r w:rsidR="000370F4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–</w:t>
            </w:r>
            <w:r w:rsidR="00857367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2</w:t>
            </w:r>
            <w:r w:rsidR="000D4976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 рубля</w:t>
            </w:r>
            <w:r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. Для жилых домов (помещений) граждан, расположенных в населенных пунктах за пределами реагирования нарядов подразделений охраны.</w:t>
            </w:r>
          </w:p>
        </w:tc>
      </w:tr>
      <w:tr w:rsidR="00EE2C1E" w:rsidRPr="00EE2C1E" w:rsidTr="00215985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vAlign w:val="center"/>
            <w:hideMark/>
          </w:tcPr>
          <w:p w:rsidR="00EE2C1E" w:rsidRPr="00857367" w:rsidRDefault="00EE2C1E" w:rsidP="000D4976">
            <w:pPr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C00000"/>
                <w:sz w:val="19"/>
                <w:szCs w:val="19"/>
                <w:lang w:eastAsia="ru-RU"/>
              </w:rPr>
            </w:pPr>
            <w:r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Ежемесячная стоимость охраны жилых домов (помещений) для ветеранов, инвалидов ВОВ, бывших узников фашистских концлагерей и бывших несовершеннолетних узников сост</w:t>
            </w:r>
            <w:r w:rsidR="000E5425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авляет - 0, 01 базовой величины</w:t>
            </w:r>
            <w:r w:rsidR="000D4976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8556FC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0E5425" w:rsidRPr="00857367">
              <w:rPr>
                <w:rFonts w:eastAsia="Times New Roman" w:cs="Arial"/>
                <w:iCs/>
                <w:color w:val="C00000"/>
                <w:sz w:val="19"/>
                <w:szCs w:val="19"/>
                <w:lang w:eastAsia="ru-RU"/>
              </w:rPr>
              <w:t>тарифы со скидками предоставляются также гражданам - владельцам (квартиросъемщикам) жилых домов (помещений), с которыми прописаны и проживают члены семьи, имеющие право на льготную оплату</w:t>
            </w:r>
          </w:p>
        </w:tc>
      </w:tr>
    </w:tbl>
    <w:p w:rsidR="00803F84" w:rsidRDefault="00803F84" w:rsidP="00EE2C1E">
      <w:pPr>
        <w:shd w:val="clear" w:color="auto" w:fill="FFFFFF"/>
        <w:spacing w:after="0" w:line="217" w:lineRule="atLeast"/>
        <w:jc w:val="both"/>
        <w:rPr>
          <w:rFonts w:eastAsia="Times New Roman" w:cs="Arial"/>
          <w:b/>
          <w:i/>
          <w:iCs/>
          <w:color w:val="C00000"/>
          <w:sz w:val="24"/>
          <w:szCs w:val="24"/>
          <w:lang w:eastAsia="ru-RU"/>
        </w:rPr>
      </w:pPr>
    </w:p>
    <w:tbl>
      <w:tblPr>
        <w:tblStyle w:val="-2"/>
        <w:tblW w:w="10297" w:type="dxa"/>
        <w:tblLook w:val="04A0" w:firstRow="1" w:lastRow="0" w:firstColumn="1" w:lastColumn="0" w:noHBand="0" w:noVBand="1"/>
      </w:tblPr>
      <w:tblGrid>
        <w:gridCol w:w="10297"/>
      </w:tblGrid>
      <w:tr w:rsidR="008556FC" w:rsidRPr="00EE2C1E" w:rsidTr="008573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7" w:type="dxa"/>
            <w:hideMark/>
          </w:tcPr>
          <w:p w:rsidR="008556FC" w:rsidRPr="008556FC" w:rsidRDefault="008556FC" w:rsidP="0043550D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8"/>
                <w:szCs w:val="8"/>
                <w:lang w:eastAsia="ru-RU"/>
              </w:rPr>
            </w:pPr>
            <w:r w:rsidRPr="008556FC">
              <w:rPr>
                <w:rFonts w:eastAsia="Times New Roman" w:cs="Arial"/>
                <w:color w:val="F2F2F2" w:themeColor="background1" w:themeShade="F2"/>
                <w:sz w:val="8"/>
                <w:szCs w:val="8"/>
                <w:lang w:eastAsia="ru-RU"/>
              </w:rPr>
              <w:t> </w:t>
            </w:r>
          </w:p>
          <w:p w:rsidR="008556FC" w:rsidRPr="00215985" w:rsidRDefault="008556FC" w:rsidP="00215985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  <w:r w:rsidRPr="008556FC"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  <w:t>Образец заявления об оборудовании и принятии  жилых домов,  квартир и  других помещений техническими средствами сигнализации</w:t>
            </w:r>
            <w:r w:rsidR="00215985" w:rsidRPr="00215985">
              <w:rPr>
                <w:rFonts w:eastAsia="Times New Roman" w:cs="Arial"/>
                <w:color w:val="000000"/>
                <w:sz w:val="8"/>
                <w:szCs w:val="8"/>
                <w:lang w:eastAsia="ru-RU"/>
              </w:rPr>
              <w:t xml:space="preserve"> </w:t>
            </w:r>
          </w:p>
        </w:tc>
      </w:tr>
      <w:tr w:rsidR="008556FC" w:rsidRPr="00EE2C1E" w:rsidTr="00857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7" w:type="dxa"/>
            <w:vAlign w:val="center"/>
            <w:hideMark/>
          </w:tcPr>
          <w:p w:rsidR="008556FC" w:rsidRPr="00B87AAF" w:rsidRDefault="00215985" w:rsidP="00215985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133725" cy="4182783"/>
                  <wp:effectExtent l="190500" t="152400" r="180975" b="141567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8506" t="17773" r="50427" b="85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4038" cy="4196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7AAF" w:rsidRDefault="00B87AAF"/>
    <w:tbl>
      <w:tblPr>
        <w:tblStyle w:val="-2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B87AAF" w:rsidRPr="00EE2C1E" w:rsidTr="00435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hideMark/>
          </w:tcPr>
          <w:p w:rsidR="00B87AAF" w:rsidRPr="00EE2C1E" w:rsidRDefault="00B87AAF" w:rsidP="0043550D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  <w:r w:rsidRPr="00EE2C1E"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  <w:lastRenderedPageBreak/>
              <w:t> </w:t>
            </w:r>
          </w:p>
          <w:p w:rsidR="00B87AAF" w:rsidRPr="00EE2C1E" w:rsidRDefault="00D44B89" w:rsidP="0043550D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  <w:r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  <w:t>Контактные данные</w:t>
            </w:r>
          </w:p>
          <w:p w:rsidR="00B87AAF" w:rsidRPr="00EE2C1E" w:rsidRDefault="00B87AAF" w:rsidP="0043550D">
            <w:pPr>
              <w:spacing w:line="217" w:lineRule="atLeas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171596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AAF" w:rsidRPr="00EE2C1E" w:rsidTr="00B87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vAlign w:val="center"/>
            <w:hideMark/>
          </w:tcPr>
          <w:p w:rsidR="002B0714" w:rsidRDefault="009B5C49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Свислочский</w:t>
            </w:r>
            <w:r w:rsidR="002B071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отдел Департамента охраны МВД Республики Беларусь</w:t>
            </w:r>
          </w:p>
          <w:p w:rsidR="002B0714" w:rsidRDefault="002B0714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231</w:t>
            </w:r>
            <w:r w:rsidR="009B5C49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960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5C49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Свислочь, пер</w:t>
            </w: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</w:t>
            </w:r>
            <w:r w:rsidR="009B5C49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9B5C49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ервомайский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</w:t>
            </w:r>
            <w:r w:rsidR="009B5C49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2B0714" w:rsidRDefault="002B0714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/с </w:t>
            </w:r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3632905000035</w:t>
            </w:r>
            <w:r w:rsidR="00C423D0" w:rsidRPr="00C423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5C49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ф-л ОАО «</w:t>
            </w:r>
            <w:proofErr w:type="spellStart"/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Белагромпромбанка</w:t>
            </w:r>
            <w:proofErr w:type="spellEnd"/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» Гродненское областное управление МФО банка 152101457, ОКПО 37408397, УНП 500009145 </w:t>
            </w:r>
          </w:p>
          <w:p w:rsidR="00C73297" w:rsidRPr="005414A6" w:rsidRDefault="00C73297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B87AAF" w:rsidRPr="00B87AAF" w:rsidRDefault="009B5C49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Группа</w:t>
            </w:r>
            <w:r w:rsidR="00B87AA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средств и систем охраны</w:t>
            </w:r>
          </w:p>
          <w:p w:rsidR="00B87AAF" w:rsidRPr="00870D84" w:rsidRDefault="00B87AAF" w:rsidP="00863145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тел.: </w:t>
            </w:r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8-015-13-3-</w:t>
            </w:r>
            <w:r w:rsidR="00863145" w:rsidRPr="00870D8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26-74</w:t>
            </w:r>
          </w:p>
        </w:tc>
      </w:tr>
      <w:tr w:rsidR="00B87AAF" w:rsidRPr="00EE2C1E" w:rsidTr="00B87AAF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vAlign w:val="center"/>
            <w:hideMark/>
          </w:tcPr>
          <w:p w:rsidR="00B87AAF" w:rsidRDefault="00B87AAF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Пульт централизованного наблюдения (круглосуточно)</w:t>
            </w:r>
          </w:p>
          <w:p w:rsidR="00B87AAF" w:rsidRPr="00870D84" w:rsidRDefault="00B87AAF" w:rsidP="00863145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тел.: </w:t>
            </w:r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3-40-15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</w:t>
            </w:r>
            <w:r w:rsidR="00863145" w:rsidRPr="00870D8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3-</w:t>
            </w:r>
            <w:r w:rsidR="00863145" w:rsidRPr="00870D8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26-73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МТС:+375</w:t>
            </w:r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2928</w:t>
            </w:r>
            <w:r w:rsidR="00863145" w:rsidRPr="00870D8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</w:t>
            </w:r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8282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Velcom</w:t>
            </w:r>
            <w:proofErr w:type="spellEnd"/>
            <w:r w:rsidRPr="00B87AA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:+375</w:t>
            </w:r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29</w:t>
            </w:r>
            <w:r w:rsidR="00863145" w:rsidRPr="00870D8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3506181</w:t>
            </w:r>
          </w:p>
        </w:tc>
      </w:tr>
      <w:tr w:rsidR="00B87AAF" w:rsidRPr="00927C32" w:rsidTr="00B87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vAlign w:val="center"/>
            <w:hideMark/>
          </w:tcPr>
          <w:p w:rsidR="004C1739" w:rsidRPr="00676E46" w:rsidRDefault="00B87AAF" w:rsidP="004C1739">
            <w:pPr>
              <w:jc w:val="center"/>
              <w:rPr>
                <w:lang w:val="be-BY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proofErr w:type="spellStart"/>
            <w:r w:rsidR="004C1739" w:rsidRPr="004C1739">
              <w:rPr>
                <w:color w:val="00B0F0"/>
                <w:sz w:val="24"/>
                <w:szCs w:val="24"/>
                <w:lang w:val="en-US"/>
              </w:rPr>
              <w:t>grodno</w:t>
            </w:r>
            <w:proofErr w:type="spellEnd"/>
            <w:r w:rsidR="004C1739" w:rsidRPr="004C1739">
              <w:rPr>
                <w:color w:val="00B0F0"/>
                <w:sz w:val="24"/>
                <w:szCs w:val="24"/>
                <w:lang w:val="be-BY"/>
              </w:rPr>
              <w:t>.</w:t>
            </w:r>
            <w:proofErr w:type="spellStart"/>
            <w:r w:rsidR="004C1739" w:rsidRPr="004C1739">
              <w:rPr>
                <w:color w:val="00B0F0"/>
                <w:sz w:val="24"/>
                <w:szCs w:val="24"/>
                <w:lang w:val="en-US"/>
              </w:rPr>
              <w:t>svisl</w:t>
            </w:r>
            <w:proofErr w:type="spellEnd"/>
            <w:r w:rsidR="004C1739" w:rsidRPr="004C1739">
              <w:rPr>
                <w:color w:val="00B0F0"/>
                <w:sz w:val="24"/>
                <w:szCs w:val="24"/>
                <w:lang w:val="be-BY"/>
              </w:rPr>
              <w:t>@</w:t>
            </w:r>
            <w:proofErr w:type="spellStart"/>
            <w:r w:rsidR="004C1739" w:rsidRPr="004C1739">
              <w:rPr>
                <w:color w:val="00B0F0"/>
                <w:sz w:val="24"/>
                <w:szCs w:val="24"/>
                <w:lang w:val="en-US"/>
              </w:rPr>
              <w:t>ohrana</w:t>
            </w:r>
            <w:proofErr w:type="spellEnd"/>
            <w:r w:rsidR="004C1739" w:rsidRPr="004C1739">
              <w:rPr>
                <w:color w:val="00B0F0"/>
                <w:sz w:val="24"/>
                <w:szCs w:val="24"/>
                <w:lang w:val="be-BY"/>
              </w:rPr>
              <w:t>.</w:t>
            </w:r>
            <w:proofErr w:type="spellStart"/>
            <w:r w:rsidR="004C1739" w:rsidRPr="004C1739">
              <w:rPr>
                <w:color w:val="00B0F0"/>
                <w:sz w:val="24"/>
                <w:szCs w:val="24"/>
                <w:lang w:val="en-US"/>
              </w:rPr>
              <w:t>gov</w:t>
            </w:r>
            <w:proofErr w:type="spellEnd"/>
            <w:r w:rsidR="004C1739" w:rsidRPr="004C1739">
              <w:rPr>
                <w:color w:val="00B0F0"/>
                <w:sz w:val="24"/>
                <w:szCs w:val="24"/>
                <w:lang w:val="be-BY"/>
              </w:rPr>
              <w:t>.</w:t>
            </w:r>
            <w:r w:rsidR="004C1739" w:rsidRPr="004C1739">
              <w:rPr>
                <w:color w:val="00B0F0"/>
                <w:sz w:val="24"/>
                <w:szCs w:val="24"/>
                <w:lang w:val="en-US"/>
              </w:rPr>
              <w:t>by</w:t>
            </w:r>
          </w:p>
          <w:p w:rsidR="00B87AAF" w:rsidRPr="004C1739" w:rsidRDefault="00B87AAF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val="be-BY" w:eastAsia="ru-RU"/>
              </w:rPr>
            </w:pPr>
          </w:p>
          <w:p w:rsidR="00B87AAF" w:rsidRPr="00B87AAF" w:rsidRDefault="00B87AAF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87AAF" w:rsidRPr="000370F4" w:rsidTr="00B87AAF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vAlign w:val="center"/>
          </w:tcPr>
          <w:p w:rsidR="000B75DA" w:rsidRPr="009B5C49" w:rsidRDefault="000B75DA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</w:pPr>
          </w:p>
          <w:p w:rsidR="00B87AAF" w:rsidRDefault="00B87AAF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Гродненское областное управление Департамента охраны</w:t>
            </w:r>
          </w:p>
          <w:p w:rsidR="00B87AAF" w:rsidRDefault="00B87AAF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тел. ОДС (круглосуточно): 8-0152-41-20-56, 8-0152-43-49-04</w:t>
            </w:r>
          </w:p>
          <w:p w:rsidR="00B87AAF" w:rsidRPr="00B87AAF" w:rsidRDefault="00B87AAF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e</w:t>
            </w:r>
            <w:r w:rsidRPr="00B87AAF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-</w:t>
            </w:r>
            <w:r w:rsidRPr="00B87AAF">
              <w:rPr>
                <w:rFonts w:eastAsia="Times New Roman" w:cs="Arial"/>
                <w:sz w:val="24"/>
                <w:szCs w:val="24"/>
                <w:lang w:val="en-US" w:eastAsia="ru-RU"/>
              </w:rPr>
              <w:t xml:space="preserve">mail: </w:t>
            </w:r>
            <w:hyperlink r:id="rId10" w:history="1">
              <w:r w:rsidRPr="00B87AAF">
                <w:rPr>
                  <w:rStyle w:val="a5"/>
                  <w:rFonts w:eastAsia="Times New Roman" w:cs="Arial"/>
                  <w:color w:val="auto"/>
                  <w:sz w:val="24"/>
                  <w:szCs w:val="24"/>
                  <w:u w:val="none"/>
                  <w:lang w:val="en-US" w:eastAsia="ru-RU"/>
                </w:rPr>
                <w:t>ohrana.grodno@tut.by</w:t>
              </w:r>
            </w:hyperlink>
          </w:p>
          <w:p w:rsidR="00B87AAF" w:rsidRPr="000370F4" w:rsidRDefault="00B87AAF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сайт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: ohrana.grodno</w:t>
            </w:r>
            <w:r w:rsidRPr="000370F4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.</w:t>
            </w:r>
            <w:r w:rsidR="000370F4" w:rsidRPr="000370F4">
              <w:rPr>
                <w:sz w:val="24"/>
                <w:szCs w:val="24"/>
                <w:lang w:val="en-US"/>
              </w:rPr>
              <w:t>gov</w:t>
            </w:r>
            <w:r w:rsidR="000370F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</w:t>
            </w:r>
            <w:r w:rsidRPr="000370F4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by</w:t>
            </w:r>
          </w:p>
          <w:p w:rsidR="000B75DA" w:rsidRPr="000370F4" w:rsidRDefault="000B75DA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203623" w:rsidRPr="000370F4" w:rsidRDefault="00203623">
      <w:pPr>
        <w:rPr>
          <w:sz w:val="8"/>
          <w:szCs w:val="8"/>
          <w:lang w:val="en-US"/>
        </w:rPr>
      </w:pPr>
    </w:p>
    <w:tbl>
      <w:tblPr>
        <w:tblStyle w:val="-2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B75DA" w:rsidRPr="00EE2C1E" w:rsidTr="007D4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hideMark/>
          </w:tcPr>
          <w:p w:rsidR="000B75DA" w:rsidRPr="00857367" w:rsidRDefault="000B75DA" w:rsidP="007D4456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  <w:r w:rsidRPr="000370F4">
              <w:rPr>
                <w:rFonts w:eastAsia="Times New Roman" w:cs="Arial"/>
                <w:color w:val="F2F2F2" w:themeColor="background1" w:themeShade="F2"/>
                <w:sz w:val="36"/>
                <w:szCs w:val="36"/>
                <w:lang w:val="en-US" w:eastAsia="ru-RU"/>
              </w:rPr>
              <w:t> </w:t>
            </w:r>
          </w:p>
          <w:p w:rsidR="000B75DA" w:rsidRPr="00B87AAF" w:rsidRDefault="000B75DA" w:rsidP="007D4456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  <w:r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  <w:t>Прием граждан по вопросам охраны жилых домом (помещений) физических лиц</w:t>
            </w:r>
          </w:p>
          <w:p w:rsidR="000B75DA" w:rsidRPr="00EE2C1E" w:rsidRDefault="000B75DA" w:rsidP="007D4456">
            <w:pPr>
              <w:spacing w:line="217" w:lineRule="atLeas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171596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75DA" w:rsidRPr="00EE2C1E" w:rsidTr="007D4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vAlign w:val="center"/>
            <w:hideMark/>
          </w:tcPr>
          <w:p w:rsidR="002B0714" w:rsidRDefault="000B75DA" w:rsidP="000B75DA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</w:t>
            </w:r>
            <w:r w:rsidRPr="000B75D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существляется в </w:t>
            </w:r>
            <w:proofErr w:type="spellStart"/>
            <w:r w:rsidRPr="000B75D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0B75D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 №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0B75DA" w:rsidRDefault="002B0714" w:rsidP="000B75DA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старшим инспектором-</w:t>
            </w:r>
            <w:r w:rsidR="000B75D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инженером </w:t>
            </w:r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 и </w:t>
            </w: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Галушко Сергеем Александровичем</w:t>
            </w:r>
          </w:p>
          <w:p w:rsidR="000B75DA" w:rsidRPr="00B87AAF" w:rsidRDefault="000B75DA" w:rsidP="000B75DA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75DA" w:rsidRPr="000B75DA" w:rsidRDefault="000B75DA">
      <w:pPr>
        <w:rPr>
          <w:sz w:val="8"/>
          <w:szCs w:val="8"/>
        </w:rPr>
      </w:pPr>
    </w:p>
    <w:tbl>
      <w:tblPr>
        <w:tblStyle w:val="-2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B87AAF" w:rsidRPr="00EE2C1E" w:rsidTr="00435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hideMark/>
          </w:tcPr>
          <w:p w:rsidR="00B87AAF" w:rsidRPr="00EE2C1E" w:rsidRDefault="00B87AAF" w:rsidP="0043550D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  <w:r w:rsidRPr="00EE2C1E"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  <w:t> </w:t>
            </w:r>
          </w:p>
          <w:p w:rsidR="00B87AAF" w:rsidRPr="00B87AAF" w:rsidRDefault="00B87AAF" w:rsidP="0043550D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  <w:r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  <w:t>График работы отдела</w:t>
            </w:r>
          </w:p>
          <w:p w:rsidR="00B87AAF" w:rsidRPr="00EE2C1E" w:rsidRDefault="00B87AAF" w:rsidP="0043550D">
            <w:pPr>
              <w:spacing w:line="217" w:lineRule="atLeas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171596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AAF" w:rsidRPr="00EE2C1E" w:rsidTr="00855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vAlign w:val="center"/>
            <w:hideMark/>
          </w:tcPr>
          <w:p w:rsidR="000B75DA" w:rsidRDefault="000B75DA" w:rsidP="008556FC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B87AAF" w:rsidRPr="000B75DA" w:rsidRDefault="008556FC" w:rsidP="008556FC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Понедельник-пятница с 09:00 до 18:00</w:t>
            </w:r>
          </w:p>
          <w:p w:rsidR="000B75DA" w:rsidRPr="000B75DA" w:rsidRDefault="000B75DA" w:rsidP="008556FC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Обеденный перерыв с 13:00 до 14:00</w:t>
            </w:r>
          </w:p>
          <w:p w:rsidR="008556FC" w:rsidRDefault="008556FC" w:rsidP="008556FC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Выходные: суббота, воскресение</w:t>
            </w:r>
          </w:p>
          <w:p w:rsidR="000B75DA" w:rsidRPr="00B87AAF" w:rsidRDefault="000B75DA" w:rsidP="008556FC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7AAF" w:rsidRDefault="00B87AAF"/>
    <w:sectPr w:rsidR="00B87AAF" w:rsidSect="00215985">
      <w:headerReference w:type="default" r:id="rId11"/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A11" w:rsidRDefault="00D53A11" w:rsidP="000874B9">
      <w:pPr>
        <w:pStyle w:val="a7"/>
        <w:spacing w:after="0" w:line="240" w:lineRule="auto"/>
      </w:pPr>
      <w:r>
        <w:separator/>
      </w:r>
    </w:p>
  </w:endnote>
  <w:endnote w:type="continuationSeparator" w:id="0">
    <w:p w:rsidR="00D53A11" w:rsidRDefault="00D53A11" w:rsidP="000874B9">
      <w:pPr>
        <w:pStyle w:val="a7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A11" w:rsidRDefault="00D53A11" w:rsidP="000874B9">
      <w:pPr>
        <w:pStyle w:val="a7"/>
        <w:spacing w:after="0" w:line="240" w:lineRule="auto"/>
      </w:pPr>
      <w:r>
        <w:separator/>
      </w:r>
    </w:p>
  </w:footnote>
  <w:footnote w:type="continuationSeparator" w:id="0">
    <w:p w:rsidR="00D53A11" w:rsidRDefault="00D53A11" w:rsidP="000874B9">
      <w:pPr>
        <w:pStyle w:val="a7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-3"/>
      <w:tblW w:w="0" w:type="auto"/>
      <w:tblLook w:val="04A0" w:firstRow="1" w:lastRow="0" w:firstColumn="1" w:lastColumn="0" w:noHBand="0" w:noVBand="1"/>
    </w:tblPr>
    <w:tblGrid>
      <w:gridCol w:w="10314"/>
    </w:tblGrid>
    <w:tr w:rsidR="000874B9" w:rsidTr="00557C0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314" w:type="dxa"/>
        </w:tcPr>
        <w:p w:rsidR="000874B9" w:rsidRPr="00171596" w:rsidRDefault="000874B9" w:rsidP="000874B9">
          <w:pPr>
            <w:pStyle w:val="a9"/>
            <w:jc w:val="center"/>
            <w:rPr>
              <w:bCs w:val="0"/>
              <w:color w:val="auto"/>
              <w:kern w:val="36"/>
              <w:sz w:val="36"/>
              <w:szCs w:val="36"/>
              <w:lang w:eastAsia="ru-RU"/>
            </w:rPr>
          </w:pPr>
          <w:r w:rsidRPr="00171596">
            <w:rPr>
              <w:bCs w:val="0"/>
              <w:color w:val="auto"/>
              <w:kern w:val="36"/>
              <w:sz w:val="36"/>
              <w:szCs w:val="36"/>
              <w:lang w:eastAsia="ru-RU"/>
            </w:rPr>
            <w:t>ОХРАНА</w:t>
          </w:r>
        </w:p>
        <w:p w:rsidR="000874B9" w:rsidRDefault="000874B9" w:rsidP="000874B9">
          <w:pPr>
            <w:pStyle w:val="aa"/>
            <w:jc w:val="center"/>
          </w:pPr>
          <w:r w:rsidRPr="00171596">
            <w:rPr>
              <w:bCs w:val="0"/>
              <w:color w:val="auto"/>
              <w:kern w:val="36"/>
              <w:sz w:val="36"/>
              <w:szCs w:val="36"/>
              <w:lang w:eastAsia="ru-RU"/>
            </w:rPr>
            <w:t>ПОМЕЩЕНИЙ С ЛИЧНЫМ ИМУЩЕСТВОМ</w:t>
          </w:r>
          <w:r>
            <w:rPr>
              <w:bCs w:val="0"/>
              <w:color w:val="auto"/>
              <w:kern w:val="36"/>
              <w:sz w:val="36"/>
              <w:szCs w:val="36"/>
              <w:lang w:eastAsia="ru-RU"/>
            </w:rPr>
            <w:t xml:space="preserve"> ГРАЖДАН</w:t>
          </w:r>
        </w:p>
      </w:tc>
    </w:tr>
  </w:tbl>
  <w:p w:rsidR="000874B9" w:rsidRDefault="000874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2DDF"/>
    <w:multiLevelType w:val="multilevel"/>
    <w:tmpl w:val="EAB4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C22E5"/>
    <w:multiLevelType w:val="multilevel"/>
    <w:tmpl w:val="B5CA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C22D1"/>
    <w:multiLevelType w:val="hybridMultilevel"/>
    <w:tmpl w:val="285CB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F6EAB"/>
    <w:multiLevelType w:val="multilevel"/>
    <w:tmpl w:val="AE82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010E2"/>
    <w:multiLevelType w:val="multilevel"/>
    <w:tmpl w:val="DB22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042319"/>
    <w:multiLevelType w:val="multilevel"/>
    <w:tmpl w:val="3C90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6F70E0"/>
    <w:multiLevelType w:val="multilevel"/>
    <w:tmpl w:val="3C62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C94861"/>
    <w:multiLevelType w:val="multilevel"/>
    <w:tmpl w:val="CAFC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DD19FB"/>
    <w:multiLevelType w:val="hybridMultilevel"/>
    <w:tmpl w:val="39F27980"/>
    <w:lvl w:ilvl="0" w:tplc="809A0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C1F22"/>
    <w:multiLevelType w:val="multilevel"/>
    <w:tmpl w:val="1F3E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1D5938"/>
    <w:multiLevelType w:val="multilevel"/>
    <w:tmpl w:val="E698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E1072E"/>
    <w:multiLevelType w:val="multilevel"/>
    <w:tmpl w:val="56EC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536EFD"/>
    <w:multiLevelType w:val="hybridMultilevel"/>
    <w:tmpl w:val="4D447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36D13"/>
    <w:multiLevelType w:val="multilevel"/>
    <w:tmpl w:val="6F1A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D44587"/>
    <w:multiLevelType w:val="multilevel"/>
    <w:tmpl w:val="090E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9A52E0"/>
    <w:multiLevelType w:val="hybridMultilevel"/>
    <w:tmpl w:val="576A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E3CAF"/>
    <w:multiLevelType w:val="multilevel"/>
    <w:tmpl w:val="7136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E75055"/>
    <w:multiLevelType w:val="multilevel"/>
    <w:tmpl w:val="0364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17285E"/>
    <w:multiLevelType w:val="hybridMultilevel"/>
    <w:tmpl w:val="8D30F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E7709"/>
    <w:multiLevelType w:val="hybridMultilevel"/>
    <w:tmpl w:val="CED41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A723C8"/>
    <w:multiLevelType w:val="multilevel"/>
    <w:tmpl w:val="DC20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AD7A58"/>
    <w:multiLevelType w:val="multilevel"/>
    <w:tmpl w:val="91D8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DC3628"/>
    <w:multiLevelType w:val="hybridMultilevel"/>
    <w:tmpl w:val="ABA0B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3"/>
  </w:num>
  <w:num w:numId="5">
    <w:abstractNumId w:val="14"/>
  </w:num>
  <w:num w:numId="6">
    <w:abstractNumId w:val="1"/>
  </w:num>
  <w:num w:numId="7">
    <w:abstractNumId w:val="16"/>
  </w:num>
  <w:num w:numId="8">
    <w:abstractNumId w:val="5"/>
  </w:num>
  <w:num w:numId="9">
    <w:abstractNumId w:val="20"/>
  </w:num>
  <w:num w:numId="10">
    <w:abstractNumId w:val="4"/>
  </w:num>
  <w:num w:numId="11">
    <w:abstractNumId w:val="6"/>
  </w:num>
  <w:num w:numId="12">
    <w:abstractNumId w:val="7"/>
  </w:num>
  <w:num w:numId="13">
    <w:abstractNumId w:val="10"/>
  </w:num>
  <w:num w:numId="14">
    <w:abstractNumId w:val="21"/>
  </w:num>
  <w:num w:numId="15">
    <w:abstractNumId w:val="17"/>
  </w:num>
  <w:num w:numId="16">
    <w:abstractNumId w:val="13"/>
  </w:num>
  <w:num w:numId="17">
    <w:abstractNumId w:val="2"/>
  </w:num>
  <w:num w:numId="18">
    <w:abstractNumId w:val="8"/>
  </w:num>
  <w:num w:numId="19">
    <w:abstractNumId w:val="15"/>
  </w:num>
  <w:num w:numId="20">
    <w:abstractNumId w:val="22"/>
  </w:num>
  <w:num w:numId="21">
    <w:abstractNumId w:val="19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C1E"/>
    <w:rsid w:val="00000672"/>
    <w:rsid w:val="00000CAC"/>
    <w:rsid w:val="000011CE"/>
    <w:rsid w:val="00001686"/>
    <w:rsid w:val="000018C0"/>
    <w:rsid w:val="00001E15"/>
    <w:rsid w:val="00001EEA"/>
    <w:rsid w:val="00002506"/>
    <w:rsid w:val="00002660"/>
    <w:rsid w:val="000026E5"/>
    <w:rsid w:val="00002D18"/>
    <w:rsid w:val="000036FE"/>
    <w:rsid w:val="00003817"/>
    <w:rsid w:val="0000410F"/>
    <w:rsid w:val="00004A54"/>
    <w:rsid w:val="000055D0"/>
    <w:rsid w:val="00005FAD"/>
    <w:rsid w:val="00005FAF"/>
    <w:rsid w:val="00006002"/>
    <w:rsid w:val="000060E8"/>
    <w:rsid w:val="000070EA"/>
    <w:rsid w:val="00007859"/>
    <w:rsid w:val="000107F5"/>
    <w:rsid w:val="000108AE"/>
    <w:rsid w:val="000109AE"/>
    <w:rsid w:val="00010EED"/>
    <w:rsid w:val="00010F97"/>
    <w:rsid w:val="00011CDB"/>
    <w:rsid w:val="0001202C"/>
    <w:rsid w:val="000121AC"/>
    <w:rsid w:val="000122C7"/>
    <w:rsid w:val="000123FE"/>
    <w:rsid w:val="0001345A"/>
    <w:rsid w:val="00014486"/>
    <w:rsid w:val="0001460B"/>
    <w:rsid w:val="00014BDA"/>
    <w:rsid w:val="000155D2"/>
    <w:rsid w:val="00015ACB"/>
    <w:rsid w:val="00015B86"/>
    <w:rsid w:val="00015DB5"/>
    <w:rsid w:val="00016163"/>
    <w:rsid w:val="000167AC"/>
    <w:rsid w:val="00016DE4"/>
    <w:rsid w:val="0001760C"/>
    <w:rsid w:val="00017A15"/>
    <w:rsid w:val="00017F41"/>
    <w:rsid w:val="00020209"/>
    <w:rsid w:val="000205D9"/>
    <w:rsid w:val="00020AD4"/>
    <w:rsid w:val="00021C30"/>
    <w:rsid w:val="00023ED9"/>
    <w:rsid w:val="0002409C"/>
    <w:rsid w:val="000244F4"/>
    <w:rsid w:val="000247ED"/>
    <w:rsid w:val="000249C2"/>
    <w:rsid w:val="000249C9"/>
    <w:rsid w:val="00024CA1"/>
    <w:rsid w:val="00025273"/>
    <w:rsid w:val="000259CB"/>
    <w:rsid w:val="000262CB"/>
    <w:rsid w:val="000263A9"/>
    <w:rsid w:val="00026769"/>
    <w:rsid w:val="000268F0"/>
    <w:rsid w:val="000272F7"/>
    <w:rsid w:val="0002734D"/>
    <w:rsid w:val="00027A41"/>
    <w:rsid w:val="00031665"/>
    <w:rsid w:val="000316BB"/>
    <w:rsid w:val="00031709"/>
    <w:rsid w:val="00032079"/>
    <w:rsid w:val="00032336"/>
    <w:rsid w:val="00033795"/>
    <w:rsid w:val="00033F97"/>
    <w:rsid w:val="000351FE"/>
    <w:rsid w:val="00035525"/>
    <w:rsid w:val="00035C4B"/>
    <w:rsid w:val="00036AB4"/>
    <w:rsid w:val="000370F4"/>
    <w:rsid w:val="00037D51"/>
    <w:rsid w:val="00037E72"/>
    <w:rsid w:val="000403D8"/>
    <w:rsid w:val="00040A36"/>
    <w:rsid w:val="00042117"/>
    <w:rsid w:val="000425D9"/>
    <w:rsid w:val="000429B4"/>
    <w:rsid w:val="00042D72"/>
    <w:rsid w:val="000436DE"/>
    <w:rsid w:val="00043720"/>
    <w:rsid w:val="000458D4"/>
    <w:rsid w:val="00046023"/>
    <w:rsid w:val="00046DC1"/>
    <w:rsid w:val="0004799C"/>
    <w:rsid w:val="00050FA3"/>
    <w:rsid w:val="000511CC"/>
    <w:rsid w:val="000514EE"/>
    <w:rsid w:val="000518EC"/>
    <w:rsid w:val="00052083"/>
    <w:rsid w:val="000522F8"/>
    <w:rsid w:val="000541C2"/>
    <w:rsid w:val="00055133"/>
    <w:rsid w:val="00055988"/>
    <w:rsid w:val="00055CA5"/>
    <w:rsid w:val="00055FE1"/>
    <w:rsid w:val="00056C9D"/>
    <w:rsid w:val="00057303"/>
    <w:rsid w:val="0006073D"/>
    <w:rsid w:val="00060956"/>
    <w:rsid w:val="00060981"/>
    <w:rsid w:val="000609CC"/>
    <w:rsid w:val="00060D68"/>
    <w:rsid w:val="00061036"/>
    <w:rsid w:val="0006180E"/>
    <w:rsid w:val="000618E5"/>
    <w:rsid w:val="00061D5F"/>
    <w:rsid w:val="00061D64"/>
    <w:rsid w:val="00061F16"/>
    <w:rsid w:val="000626CB"/>
    <w:rsid w:val="00062AE3"/>
    <w:rsid w:val="00062ECF"/>
    <w:rsid w:val="00063827"/>
    <w:rsid w:val="00063E3A"/>
    <w:rsid w:val="00064933"/>
    <w:rsid w:val="00064B14"/>
    <w:rsid w:val="000665D9"/>
    <w:rsid w:val="00066FCB"/>
    <w:rsid w:val="000673C3"/>
    <w:rsid w:val="00067F78"/>
    <w:rsid w:val="0007032F"/>
    <w:rsid w:val="0007170A"/>
    <w:rsid w:val="00071D44"/>
    <w:rsid w:val="00071E95"/>
    <w:rsid w:val="00072E8B"/>
    <w:rsid w:val="00074028"/>
    <w:rsid w:val="000744CA"/>
    <w:rsid w:val="00074974"/>
    <w:rsid w:val="00074DB4"/>
    <w:rsid w:val="000755FC"/>
    <w:rsid w:val="0007576C"/>
    <w:rsid w:val="00075BA9"/>
    <w:rsid w:val="000764B9"/>
    <w:rsid w:val="00077599"/>
    <w:rsid w:val="000777F3"/>
    <w:rsid w:val="00077A28"/>
    <w:rsid w:val="00080194"/>
    <w:rsid w:val="000801BE"/>
    <w:rsid w:val="0008020E"/>
    <w:rsid w:val="000808C8"/>
    <w:rsid w:val="00080B18"/>
    <w:rsid w:val="00080B66"/>
    <w:rsid w:val="00081114"/>
    <w:rsid w:val="0008129C"/>
    <w:rsid w:val="000813C3"/>
    <w:rsid w:val="00082010"/>
    <w:rsid w:val="000820D6"/>
    <w:rsid w:val="00082233"/>
    <w:rsid w:val="00083AA7"/>
    <w:rsid w:val="00083C03"/>
    <w:rsid w:val="00083D2F"/>
    <w:rsid w:val="00084D83"/>
    <w:rsid w:val="00085855"/>
    <w:rsid w:val="000858D6"/>
    <w:rsid w:val="00085DB4"/>
    <w:rsid w:val="000860B8"/>
    <w:rsid w:val="0008652B"/>
    <w:rsid w:val="000869F6"/>
    <w:rsid w:val="000874B9"/>
    <w:rsid w:val="000879C9"/>
    <w:rsid w:val="000879E1"/>
    <w:rsid w:val="00090C42"/>
    <w:rsid w:val="000910D1"/>
    <w:rsid w:val="00091426"/>
    <w:rsid w:val="00091B84"/>
    <w:rsid w:val="00091D64"/>
    <w:rsid w:val="0009320D"/>
    <w:rsid w:val="00093235"/>
    <w:rsid w:val="00093847"/>
    <w:rsid w:val="00093A6D"/>
    <w:rsid w:val="00093D8F"/>
    <w:rsid w:val="0009414B"/>
    <w:rsid w:val="00094B19"/>
    <w:rsid w:val="00094F02"/>
    <w:rsid w:val="00095429"/>
    <w:rsid w:val="00095E61"/>
    <w:rsid w:val="00096314"/>
    <w:rsid w:val="00097045"/>
    <w:rsid w:val="00097DA5"/>
    <w:rsid w:val="000A1160"/>
    <w:rsid w:val="000A16BB"/>
    <w:rsid w:val="000A1D80"/>
    <w:rsid w:val="000A2C7F"/>
    <w:rsid w:val="000A2E00"/>
    <w:rsid w:val="000A387A"/>
    <w:rsid w:val="000A3B7F"/>
    <w:rsid w:val="000A3E05"/>
    <w:rsid w:val="000A456E"/>
    <w:rsid w:val="000A4AA8"/>
    <w:rsid w:val="000A585C"/>
    <w:rsid w:val="000A5FA5"/>
    <w:rsid w:val="000A622A"/>
    <w:rsid w:val="000A64F6"/>
    <w:rsid w:val="000A658C"/>
    <w:rsid w:val="000A6D67"/>
    <w:rsid w:val="000A72EC"/>
    <w:rsid w:val="000A74F3"/>
    <w:rsid w:val="000A7AAC"/>
    <w:rsid w:val="000A7AC1"/>
    <w:rsid w:val="000B021E"/>
    <w:rsid w:val="000B05A7"/>
    <w:rsid w:val="000B0A1B"/>
    <w:rsid w:val="000B0F68"/>
    <w:rsid w:val="000B17B6"/>
    <w:rsid w:val="000B2297"/>
    <w:rsid w:val="000B2458"/>
    <w:rsid w:val="000B2FB7"/>
    <w:rsid w:val="000B3508"/>
    <w:rsid w:val="000B3D6F"/>
    <w:rsid w:val="000B3F35"/>
    <w:rsid w:val="000B4B03"/>
    <w:rsid w:val="000B4DB1"/>
    <w:rsid w:val="000B5344"/>
    <w:rsid w:val="000B54A2"/>
    <w:rsid w:val="000B5D9C"/>
    <w:rsid w:val="000B5F37"/>
    <w:rsid w:val="000B6043"/>
    <w:rsid w:val="000B6944"/>
    <w:rsid w:val="000B7161"/>
    <w:rsid w:val="000B747E"/>
    <w:rsid w:val="000B75DA"/>
    <w:rsid w:val="000B7BF6"/>
    <w:rsid w:val="000B7D4F"/>
    <w:rsid w:val="000B7EFC"/>
    <w:rsid w:val="000C0733"/>
    <w:rsid w:val="000C1A7C"/>
    <w:rsid w:val="000C1D73"/>
    <w:rsid w:val="000C2697"/>
    <w:rsid w:val="000C2F04"/>
    <w:rsid w:val="000C3A6D"/>
    <w:rsid w:val="000C3D6A"/>
    <w:rsid w:val="000C494C"/>
    <w:rsid w:val="000C4B23"/>
    <w:rsid w:val="000C4CE4"/>
    <w:rsid w:val="000C4EE5"/>
    <w:rsid w:val="000C530A"/>
    <w:rsid w:val="000C54CD"/>
    <w:rsid w:val="000C5A39"/>
    <w:rsid w:val="000C5E23"/>
    <w:rsid w:val="000C5E90"/>
    <w:rsid w:val="000C60CF"/>
    <w:rsid w:val="000C6708"/>
    <w:rsid w:val="000C6815"/>
    <w:rsid w:val="000C686D"/>
    <w:rsid w:val="000C6AE9"/>
    <w:rsid w:val="000C6DCD"/>
    <w:rsid w:val="000C6F8B"/>
    <w:rsid w:val="000C7783"/>
    <w:rsid w:val="000C7A88"/>
    <w:rsid w:val="000C7D72"/>
    <w:rsid w:val="000D06D5"/>
    <w:rsid w:val="000D0D81"/>
    <w:rsid w:val="000D1ABC"/>
    <w:rsid w:val="000D2F30"/>
    <w:rsid w:val="000D31AD"/>
    <w:rsid w:val="000D379C"/>
    <w:rsid w:val="000D4232"/>
    <w:rsid w:val="000D4455"/>
    <w:rsid w:val="000D4953"/>
    <w:rsid w:val="000D4976"/>
    <w:rsid w:val="000D4A68"/>
    <w:rsid w:val="000D4AFC"/>
    <w:rsid w:val="000D534C"/>
    <w:rsid w:val="000D5635"/>
    <w:rsid w:val="000D626F"/>
    <w:rsid w:val="000D6A4F"/>
    <w:rsid w:val="000D7050"/>
    <w:rsid w:val="000D73F9"/>
    <w:rsid w:val="000D7DC6"/>
    <w:rsid w:val="000D7E82"/>
    <w:rsid w:val="000E02E9"/>
    <w:rsid w:val="000E07FE"/>
    <w:rsid w:val="000E0888"/>
    <w:rsid w:val="000E1444"/>
    <w:rsid w:val="000E179E"/>
    <w:rsid w:val="000E2783"/>
    <w:rsid w:val="000E2B76"/>
    <w:rsid w:val="000E2CEF"/>
    <w:rsid w:val="000E4153"/>
    <w:rsid w:val="000E487D"/>
    <w:rsid w:val="000E4A65"/>
    <w:rsid w:val="000E4CDA"/>
    <w:rsid w:val="000E4F80"/>
    <w:rsid w:val="000E5193"/>
    <w:rsid w:val="000E52AB"/>
    <w:rsid w:val="000E5425"/>
    <w:rsid w:val="000E5FA7"/>
    <w:rsid w:val="000E5FED"/>
    <w:rsid w:val="000E6555"/>
    <w:rsid w:val="000E65A1"/>
    <w:rsid w:val="000E683E"/>
    <w:rsid w:val="000E69CF"/>
    <w:rsid w:val="000E6F22"/>
    <w:rsid w:val="000E7237"/>
    <w:rsid w:val="000E7370"/>
    <w:rsid w:val="000E7D7C"/>
    <w:rsid w:val="000F0A7D"/>
    <w:rsid w:val="000F0C50"/>
    <w:rsid w:val="000F122F"/>
    <w:rsid w:val="000F155C"/>
    <w:rsid w:val="000F24F9"/>
    <w:rsid w:val="000F2EA1"/>
    <w:rsid w:val="000F33CF"/>
    <w:rsid w:val="000F438C"/>
    <w:rsid w:val="000F43A2"/>
    <w:rsid w:val="000F46DE"/>
    <w:rsid w:val="000F4F48"/>
    <w:rsid w:val="000F5480"/>
    <w:rsid w:val="000F5EC7"/>
    <w:rsid w:val="000F68FE"/>
    <w:rsid w:val="000F6D57"/>
    <w:rsid w:val="000F6E84"/>
    <w:rsid w:val="000F7737"/>
    <w:rsid w:val="00100068"/>
    <w:rsid w:val="001000A5"/>
    <w:rsid w:val="0010014C"/>
    <w:rsid w:val="00100280"/>
    <w:rsid w:val="00100287"/>
    <w:rsid w:val="001016FD"/>
    <w:rsid w:val="00101784"/>
    <w:rsid w:val="00102642"/>
    <w:rsid w:val="0010296C"/>
    <w:rsid w:val="001034B0"/>
    <w:rsid w:val="00103766"/>
    <w:rsid w:val="0010379A"/>
    <w:rsid w:val="00103A44"/>
    <w:rsid w:val="00103B74"/>
    <w:rsid w:val="0010436C"/>
    <w:rsid w:val="0010527B"/>
    <w:rsid w:val="001054F8"/>
    <w:rsid w:val="0010572A"/>
    <w:rsid w:val="00105856"/>
    <w:rsid w:val="001059D4"/>
    <w:rsid w:val="00105F8E"/>
    <w:rsid w:val="001068F2"/>
    <w:rsid w:val="001074E7"/>
    <w:rsid w:val="00107DB1"/>
    <w:rsid w:val="001103F8"/>
    <w:rsid w:val="00110EA7"/>
    <w:rsid w:val="00111818"/>
    <w:rsid w:val="001118BF"/>
    <w:rsid w:val="00111A5F"/>
    <w:rsid w:val="0011268E"/>
    <w:rsid w:val="00113419"/>
    <w:rsid w:val="001136D3"/>
    <w:rsid w:val="00114CB1"/>
    <w:rsid w:val="00115026"/>
    <w:rsid w:val="00115103"/>
    <w:rsid w:val="00115250"/>
    <w:rsid w:val="00115C9A"/>
    <w:rsid w:val="00115C9E"/>
    <w:rsid w:val="001175CB"/>
    <w:rsid w:val="00117B5F"/>
    <w:rsid w:val="0012061D"/>
    <w:rsid w:val="0012065E"/>
    <w:rsid w:val="00120887"/>
    <w:rsid w:val="00122054"/>
    <w:rsid w:val="001220D7"/>
    <w:rsid w:val="001222C4"/>
    <w:rsid w:val="00122BC4"/>
    <w:rsid w:val="00122C34"/>
    <w:rsid w:val="00122D81"/>
    <w:rsid w:val="001230C0"/>
    <w:rsid w:val="001240C5"/>
    <w:rsid w:val="00124221"/>
    <w:rsid w:val="001277C6"/>
    <w:rsid w:val="001279AD"/>
    <w:rsid w:val="00130DA4"/>
    <w:rsid w:val="00132329"/>
    <w:rsid w:val="001325BF"/>
    <w:rsid w:val="00132755"/>
    <w:rsid w:val="001332B4"/>
    <w:rsid w:val="001334E3"/>
    <w:rsid w:val="001338CB"/>
    <w:rsid w:val="001341EE"/>
    <w:rsid w:val="00134718"/>
    <w:rsid w:val="001349E0"/>
    <w:rsid w:val="00134ADA"/>
    <w:rsid w:val="00134C29"/>
    <w:rsid w:val="00134FE4"/>
    <w:rsid w:val="00135364"/>
    <w:rsid w:val="001356F6"/>
    <w:rsid w:val="00136189"/>
    <w:rsid w:val="001363C5"/>
    <w:rsid w:val="00136DF5"/>
    <w:rsid w:val="001377EF"/>
    <w:rsid w:val="001408A9"/>
    <w:rsid w:val="00140C0D"/>
    <w:rsid w:val="00140FFC"/>
    <w:rsid w:val="001415B4"/>
    <w:rsid w:val="00142BC1"/>
    <w:rsid w:val="00143420"/>
    <w:rsid w:val="00143CAB"/>
    <w:rsid w:val="00144025"/>
    <w:rsid w:val="00144247"/>
    <w:rsid w:val="001448EA"/>
    <w:rsid w:val="00144A3F"/>
    <w:rsid w:val="00144FA5"/>
    <w:rsid w:val="001450D1"/>
    <w:rsid w:val="001451FC"/>
    <w:rsid w:val="001455EE"/>
    <w:rsid w:val="001459DB"/>
    <w:rsid w:val="00146CD0"/>
    <w:rsid w:val="00146CE9"/>
    <w:rsid w:val="00146EC0"/>
    <w:rsid w:val="00146EC1"/>
    <w:rsid w:val="00147A7E"/>
    <w:rsid w:val="00147B74"/>
    <w:rsid w:val="00150744"/>
    <w:rsid w:val="0015113F"/>
    <w:rsid w:val="001511A5"/>
    <w:rsid w:val="0015249B"/>
    <w:rsid w:val="00153561"/>
    <w:rsid w:val="0015452E"/>
    <w:rsid w:val="0015520E"/>
    <w:rsid w:val="0015599A"/>
    <w:rsid w:val="00155C43"/>
    <w:rsid w:val="00155D89"/>
    <w:rsid w:val="00155E2B"/>
    <w:rsid w:val="00156637"/>
    <w:rsid w:val="00156B7D"/>
    <w:rsid w:val="0015732B"/>
    <w:rsid w:val="00160170"/>
    <w:rsid w:val="00160638"/>
    <w:rsid w:val="00160AB3"/>
    <w:rsid w:val="00161632"/>
    <w:rsid w:val="001616E1"/>
    <w:rsid w:val="0016208A"/>
    <w:rsid w:val="001623DA"/>
    <w:rsid w:val="00162F2A"/>
    <w:rsid w:val="00163932"/>
    <w:rsid w:val="00164BE2"/>
    <w:rsid w:val="00165257"/>
    <w:rsid w:val="0016550E"/>
    <w:rsid w:val="00166420"/>
    <w:rsid w:val="001669EE"/>
    <w:rsid w:val="00167D3B"/>
    <w:rsid w:val="00167F69"/>
    <w:rsid w:val="001703C6"/>
    <w:rsid w:val="001714EF"/>
    <w:rsid w:val="001714F9"/>
    <w:rsid w:val="00171596"/>
    <w:rsid w:val="00171AF2"/>
    <w:rsid w:val="00171B9F"/>
    <w:rsid w:val="001720C8"/>
    <w:rsid w:val="00172A49"/>
    <w:rsid w:val="00172E1E"/>
    <w:rsid w:val="0017312A"/>
    <w:rsid w:val="0017366C"/>
    <w:rsid w:val="00173949"/>
    <w:rsid w:val="001739D8"/>
    <w:rsid w:val="00173A28"/>
    <w:rsid w:val="00173FE5"/>
    <w:rsid w:val="00174ACB"/>
    <w:rsid w:val="001756F4"/>
    <w:rsid w:val="00175A9B"/>
    <w:rsid w:val="001765AA"/>
    <w:rsid w:val="00176B10"/>
    <w:rsid w:val="00177E9D"/>
    <w:rsid w:val="001801B8"/>
    <w:rsid w:val="001804B5"/>
    <w:rsid w:val="00180578"/>
    <w:rsid w:val="001808C1"/>
    <w:rsid w:val="001812B4"/>
    <w:rsid w:val="0018142A"/>
    <w:rsid w:val="00181679"/>
    <w:rsid w:val="001818DC"/>
    <w:rsid w:val="001819A5"/>
    <w:rsid w:val="00182713"/>
    <w:rsid w:val="00182ADF"/>
    <w:rsid w:val="00182F79"/>
    <w:rsid w:val="00183B47"/>
    <w:rsid w:val="00183F84"/>
    <w:rsid w:val="001842CB"/>
    <w:rsid w:val="00184322"/>
    <w:rsid w:val="001846DB"/>
    <w:rsid w:val="001857C5"/>
    <w:rsid w:val="001867A8"/>
    <w:rsid w:val="00187261"/>
    <w:rsid w:val="0018758D"/>
    <w:rsid w:val="00187871"/>
    <w:rsid w:val="00187AC2"/>
    <w:rsid w:val="001905CC"/>
    <w:rsid w:val="001906FF"/>
    <w:rsid w:val="0019080F"/>
    <w:rsid w:val="00190C1E"/>
    <w:rsid w:val="00190E24"/>
    <w:rsid w:val="00190FFA"/>
    <w:rsid w:val="00191546"/>
    <w:rsid w:val="001934C8"/>
    <w:rsid w:val="00193750"/>
    <w:rsid w:val="00193998"/>
    <w:rsid w:val="00193A60"/>
    <w:rsid w:val="00194189"/>
    <w:rsid w:val="001958C3"/>
    <w:rsid w:val="00195A8C"/>
    <w:rsid w:val="00195CB5"/>
    <w:rsid w:val="00196166"/>
    <w:rsid w:val="00196C7A"/>
    <w:rsid w:val="0019770D"/>
    <w:rsid w:val="00197933"/>
    <w:rsid w:val="001979BD"/>
    <w:rsid w:val="00197BAA"/>
    <w:rsid w:val="001A0006"/>
    <w:rsid w:val="001A0600"/>
    <w:rsid w:val="001A0618"/>
    <w:rsid w:val="001A062C"/>
    <w:rsid w:val="001A0A22"/>
    <w:rsid w:val="001A0AE0"/>
    <w:rsid w:val="001A1043"/>
    <w:rsid w:val="001A1994"/>
    <w:rsid w:val="001A1ADF"/>
    <w:rsid w:val="001A2B16"/>
    <w:rsid w:val="001A2BAF"/>
    <w:rsid w:val="001A3050"/>
    <w:rsid w:val="001A33BA"/>
    <w:rsid w:val="001A39CD"/>
    <w:rsid w:val="001A3D87"/>
    <w:rsid w:val="001A4D32"/>
    <w:rsid w:val="001A4E5E"/>
    <w:rsid w:val="001A4E75"/>
    <w:rsid w:val="001A50B5"/>
    <w:rsid w:val="001A5C3D"/>
    <w:rsid w:val="001A5F10"/>
    <w:rsid w:val="001A6434"/>
    <w:rsid w:val="001A68FB"/>
    <w:rsid w:val="001A6E54"/>
    <w:rsid w:val="001A70ED"/>
    <w:rsid w:val="001B02A6"/>
    <w:rsid w:val="001B08D4"/>
    <w:rsid w:val="001B1F0E"/>
    <w:rsid w:val="001B1FAF"/>
    <w:rsid w:val="001B212A"/>
    <w:rsid w:val="001B259B"/>
    <w:rsid w:val="001B3250"/>
    <w:rsid w:val="001B41E5"/>
    <w:rsid w:val="001B4303"/>
    <w:rsid w:val="001B43F6"/>
    <w:rsid w:val="001B4B38"/>
    <w:rsid w:val="001B4C43"/>
    <w:rsid w:val="001B4EEF"/>
    <w:rsid w:val="001B5004"/>
    <w:rsid w:val="001B5FE4"/>
    <w:rsid w:val="001B62C4"/>
    <w:rsid w:val="001B64DC"/>
    <w:rsid w:val="001B7002"/>
    <w:rsid w:val="001B71A9"/>
    <w:rsid w:val="001C17BE"/>
    <w:rsid w:val="001C1E28"/>
    <w:rsid w:val="001C2163"/>
    <w:rsid w:val="001C21EC"/>
    <w:rsid w:val="001C235F"/>
    <w:rsid w:val="001C328D"/>
    <w:rsid w:val="001C3592"/>
    <w:rsid w:val="001C3AD6"/>
    <w:rsid w:val="001C3C4B"/>
    <w:rsid w:val="001C3CDD"/>
    <w:rsid w:val="001C40C0"/>
    <w:rsid w:val="001C4C80"/>
    <w:rsid w:val="001C5498"/>
    <w:rsid w:val="001C54B0"/>
    <w:rsid w:val="001C5F8E"/>
    <w:rsid w:val="001C67D3"/>
    <w:rsid w:val="001C6ED0"/>
    <w:rsid w:val="001D004D"/>
    <w:rsid w:val="001D0207"/>
    <w:rsid w:val="001D0A4D"/>
    <w:rsid w:val="001D0AD5"/>
    <w:rsid w:val="001D1619"/>
    <w:rsid w:val="001D2AB3"/>
    <w:rsid w:val="001D3004"/>
    <w:rsid w:val="001D36A1"/>
    <w:rsid w:val="001D4EAD"/>
    <w:rsid w:val="001D7C2D"/>
    <w:rsid w:val="001E02B6"/>
    <w:rsid w:val="001E0AA4"/>
    <w:rsid w:val="001E139C"/>
    <w:rsid w:val="001E1CCE"/>
    <w:rsid w:val="001E2150"/>
    <w:rsid w:val="001E273F"/>
    <w:rsid w:val="001E2D0A"/>
    <w:rsid w:val="001E36C4"/>
    <w:rsid w:val="001E39E9"/>
    <w:rsid w:val="001E3B07"/>
    <w:rsid w:val="001E4895"/>
    <w:rsid w:val="001E4B35"/>
    <w:rsid w:val="001E4ED0"/>
    <w:rsid w:val="001E51C8"/>
    <w:rsid w:val="001E5DD1"/>
    <w:rsid w:val="001E5EA4"/>
    <w:rsid w:val="001E60D4"/>
    <w:rsid w:val="001E7653"/>
    <w:rsid w:val="001E7726"/>
    <w:rsid w:val="001F0A81"/>
    <w:rsid w:val="001F0B52"/>
    <w:rsid w:val="001F0B59"/>
    <w:rsid w:val="001F0BB6"/>
    <w:rsid w:val="001F0E8D"/>
    <w:rsid w:val="001F1721"/>
    <w:rsid w:val="001F18E9"/>
    <w:rsid w:val="001F1A54"/>
    <w:rsid w:val="001F1C55"/>
    <w:rsid w:val="001F2289"/>
    <w:rsid w:val="001F3CE1"/>
    <w:rsid w:val="001F3D57"/>
    <w:rsid w:val="001F477E"/>
    <w:rsid w:val="001F47E3"/>
    <w:rsid w:val="001F4928"/>
    <w:rsid w:val="001F5004"/>
    <w:rsid w:val="001F516E"/>
    <w:rsid w:val="001F6A1E"/>
    <w:rsid w:val="001F6D12"/>
    <w:rsid w:val="001F7324"/>
    <w:rsid w:val="001F7E35"/>
    <w:rsid w:val="002003C1"/>
    <w:rsid w:val="002008AE"/>
    <w:rsid w:val="00200D44"/>
    <w:rsid w:val="002010E9"/>
    <w:rsid w:val="002015AE"/>
    <w:rsid w:val="0020193F"/>
    <w:rsid w:val="00201966"/>
    <w:rsid w:val="00201C76"/>
    <w:rsid w:val="00201D61"/>
    <w:rsid w:val="00201F05"/>
    <w:rsid w:val="002026D2"/>
    <w:rsid w:val="00202CF2"/>
    <w:rsid w:val="00202E03"/>
    <w:rsid w:val="00202F1A"/>
    <w:rsid w:val="00203623"/>
    <w:rsid w:val="0020369C"/>
    <w:rsid w:val="002037B7"/>
    <w:rsid w:val="00203D7C"/>
    <w:rsid w:val="00204AF1"/>
    <w:rsid w:val="00205AE5"/>
    <w:rsid w:val="00205B59"/>
    <w:rsid w:val="00205B88"/>
    <w:rsid w:val="00210CE0"/>
    <w:rsid w:val="00210DBD"/>
    <w:rsid w:val="0021155F"/>
    <w:rsid w:val="00211B8F"/>
    <w:rsid w:val="00212603"/>
    <w:rsid w:val="002129CD"/>
    <w:rsid w:val="00212D39"/>
    <w:rsid w:val="00213719"/>
    <w:rsid w:val="00213766"/>
    <w:rsid w:val="002138AB"/>
    <w:rsid w:val="002139A0"/>
    <w:rsid w:val="00213B3D"/>
    <w:rsid w:val="00214003"/>
    <w:rsid w:val="002142E4"/>
    <w:rsid w:val="002143DB"/>
    <w:rsid w:val="00214675"/>
    <w:rsid w:val="002158F0"/>
    <w:rsid w:val="00215985"/>
    <w:rsid w:val="00215ACD"/>
    <w:rsid w:val="0021628D"/>
    <w:rsid w:val="00216595"/>
    <w:rsid w:val="0021695D"/>
    <w:rsid w:val="00216A77"/>
    <w:rsid w:val="002204BA"/>
    <w:rsid w:val="00220ABA"/>
    <w:rsid w:val="00221204"/>
    <w:rsid w:val="0022164E"/>
    <w:rsid w:val="00221CD3"/>
    <w:rsid w:val="00221D03"/>
    <w:rsid w:val="00222531"/>
    <w:rsid w:val="0022255A"/>
    <w:rsid w:val="00223C97"/>
    <w:rsid w:val="00223CC9"/>
    <w:rsid w:val="00225024"/>
    <w:rsid w:val="002250DB"/>
    <w:rsid w:val="002254EE"/>
    <w:rsid w:val="00225DCC"/>
    <w:rsid w:val="00225F0B"/>
    <w:rsid w:val="002262C3"/>
    <w:rsid w:val="00226336"/>
    <w:rsid w:val="0022636D"/>
    <w:rsid w:val="002265BF"/>
    <w:rsid w:val="002266D4"/>
    <w:rsid w:val="002271C4"/>
    <w:rsid w:val="00227B6C"/>
    <w:rsid w:val="00227D6B"/>
    <w:rsid w:val="00227DD5"/>
    <w:rsid w:val="00227EEC"/>
    <w:rsid w:val="00230051"/>
    <w:rsid w:val="002302BB"/>
    <w:rsid w:val="00230638"/>
    <w:rsid w:val="002308A9"/>
    <w:rsid w:val="00230D21"/>
    <w:rsid w:val="00230EE6"/>
    <w:rsid w:val="0023194E"/>
    <w:rsid w:val="002325D6"/>
    <w:rsid w:val="00232871"/>
    <w:rsid w:val="00232A77"/>
    <w:rsid w:val="00232FF3"/>
    <w:rsid w:val="0023303E"/>
    <w:rsid w:val="00233365"/>
    <w:rsid w:val="002338C0"/>
    <w:rsid w:val="00233910"/>
    <w:rsid w:val="00234AD1"/>
    <w:rsid w:val="00234F68"/>
    <w:rsid w:val="0023587F"/>
    <w:rsid w:val="002358BB"/>
    <w:rsid w:val="00235A0B"/>
    <w:rsid w:val="00235A20"/>
    <w:rsid w:val="00236B60"/>
    <w:rsid w:val="00237148"/>
    <w:rsid w:val="0023718A"/>
    <w:rsid w:val="00237667"/>
    <w:rsid w:val="00240178"/>
    <w:rsid w:val="002401D8"/>
    <w:rsid w:val="00240AC3"/>
    <w:rsid w:val="0024114B"/>
    <w:rsid w:val="00241201"/>
    <w:rsid w:val="00241C3D"/>
    <w:rsid w:val="0024223B"/>
    <w:rsid w:val="00242656"/>
    <w:rsid w:val="00243453"/>
    <w:rsid w:val="002437DA"/>
    <w:rsid w:val="00243BA0"/>
    <w:rsid w:val="00243FC8"/>
    <w:rsid w:val="00244226"/>
    <w:rsid w:val="002443BE"/>
    <w:rsid w:val="00244FC9"/>
    <w:rsid w:val="0024590A"/>
    <w:rsid w:val="00245D57"/>
    <w:rsid w:val="0024622A"/>
    <w:rsid w:val="00246D12"/>
    <w:rsid w:val="002473DA"/>
    <w:rsid w:val="00247481"/>
    <w:rsid w:val="0025040D"/>
    <w:rsid w:val="00250DCA"/>
    <w:rsid w:val="00250EFB"/>
    <w:rsid w:val="002512B1"/>
    <w:rsid w:val="002524BA"/>
    <w:rsid w:val="00253716"/>
    <w:rsid w:val="002544E7"/>
    <w:rsid w:val="00254B11"/>
    <w:rsid w:val="00255D65"/>
    <w:rsid w:val="002565F5"/>
    <w:rsid w:val="00257869"/>
    <w:rsid w:val="00257A44"/>
    <w:rsid w:val="0026011A"/>
    <w:rsid w:val="00260327"/>
    <w:rsid w:val="0026042B"/>
    <w:rsid w:val="00260741"/>
    <w:rsid w:val="00260D44"/>
    <w:rsid w:val="002618A5"/>
    <w:rsid w:val="00262095"/>
    <w:rsid w:val="00262117"/>
    <w:rsid w:val="0026211A"/>
    <w:rsid w:val="0026288E"/>
    <w:rsid w:val="00262ADC"/>
    <w:rsid w:val="00262C89"/>
    <w:rsid w:val="00263645"/>
    <w:rsid w:val="00264073"/>
    <w:rsid w:val="00264156"/>
    <w:rsid w:val="0026450B"/>
    <w:rsid w:val="0026511C"/>
    <w:rsid w:val="00265158"/>
    <w:rsid w:val="002664B2"/>
    <w:rsid w:val="002668B5"/>
    <w:rsid w:val="00266E30"/>
    <w:rsid w:val="00266F0B"/>
    <w:rsid w:val="002679B5"/>
    <w:rsid w:val="0027037D"/>
    <w:rsid w:val="0027037E"/>
    <w:rsid w:val="00270B5C"/>
    <w:rsid w:val="00270BD2"/>
    <w:rsid w:val="00270D79"/>
    <w:rsid w:val="002716D3"/>
    <w:rsid w:val="00272B96"/>
    <w:rsid w:val="00273500"/>
    <w:rsid w:val="002738D4"/>
    <w:rsid w:val="00274F3E"/>
    <w:rsid w:val="002761B7"/>
    <w:rsid w:val="00276A67"/>
    <w:rsid w:val="00276BEC"/>
    <w:rsid w:val="00276F8E"/>
    <w:rsid w:val="002773FA"/>
    <w:rsid w:val="00277739"/>
    <w:rsid w:val="00277889"/>
    <w:rsid w:val="00277892"/>
    <w:rsid w:val="0028095A"/>
    <w:rsid w:val="00280DE2"/>
    <w:rsid w:val="00280E59"/>
    <w:rsid w:val="00281D55"/>
    <w:rsid w:val="002822CC"/>
    <w:rsid w:val="002832D1"/>
    <w:rsid w:val="002834AB"/>
    <w:rsid w:val="00284265"/>
    <w:rsid w:val="002848E7"/>
    <w:rsid w:val="002849A7"/>
    <w:rsid w:val="00284AEF"/>
    <w:rsid w:val="00284BDA"/>
    <w:rsid w:val="00285ACF"/>
    <w:rsid w:val="00286219"/>
    <w:rsid w:val="002869C9"/>
    <w:rsid w:val="00286DBC"/>
    <w:rsid w:val="00287973"/>
    <w:rsid w:val="00290156"/>
    <w:rsid w:val="00290824"/>
    <w:rsid w:val="002908A8"/>
    <w:rsid w:val="00290D1E"/>
    <w:rsid w:val="002914F7"/>
    <w:rsid w:val="00291F68"/>
    <w:rsid w:val="00292135"/>
    <w:rsid w:val="00292669"/>
    <w:rsid w:val="00292B8A"/>
    <w:rsid w:val="00292BB5"/>
    <w:rsid w:val="00292C19"/>
    <w:rsid w:val="0029348F"/>
    <w:rsid w:val="002940A4"/>
    <w:rsid w:val="002949BA"/>
    <w:rsid w:val="0029517A"/>
    <w:rsid w:val="002956E2"/>
    <w:rsid w:val="00295E44"/>
    <w:rsid w:val="002966A6"/>
    <w:rsid w:val="00296917"/>
    <w:rsid w:val="00296A4C"/>
    <w:rsid w:val="00296E34"/>
    <w:rsid w:val="002970DF"/>
    <w:rsid w:val="00297475"/>
    <w:rsid w:val="002974E5"/>
    <w:rsid w:val="0029752A"/>
    <w:rsid w:val="002977F8"/>
    <w:rsid w:val="0029782D"/>
    <w:rsid w:val="002A01E2"/>
    <w:rsid w:val="002A0683"/>
    <w:rsid w:val="002A06D6"/>
    <w:rsid w:val="002A0707"/>
    <w:rsid w:val="002A097C"/>
    <w:rsid w:val="002A2AE0"/>
    <w:rsid w:val="002A3209"/>
    <w:rsid w:val="002A33A9"/>
    <w:rsid w:val="002A3639"/>
    <w:rsid w:val="002A3641"/>
    <w:rsid w:val="002A3C13"/>
    <w:rsid w:val="002A3C1B"/>
    <w:rsid w:val="002A3CFB"/>
    <w:rsid w:val="002A49D3"/>
    <w:rsid w:val="002A4BFC"/>
    <w:rsid w:val="002A4F63"/>
    <w:rsid w:val="002A52ED"/>
    <w:rsid w:val="002A5310"/>
    <w:rsid w:val="002A5480"/>
    <w:rsid w:val="002A56CF"/>
    <w:rsid w:val="002A5ECF"/>
    <w:rsid w:val="002A6411"/>
    <w:rsid w:val="002A6B5E"/>
    <w:rsid w:val="002A6F8E"/>
    <w:rsid w:val="002A7150"/>
    <w:rsid w:val="002A752C"/>
    <w:rsid w:val="002A7E36"/>
    <w:rsid w:val="002A7F47"/>
    <w:rsid w:val="002B0714"/>
    <w:rsid w:val="002B0E9C"/>
    <w:rsid w:val="002B18A0"/>
    <w:rsid w:val="002B1AFA"/>
    <w:rsid w:val="002B1E37"/>
    <w:rsid w:val="002B1ED5"/>
    <w:rsid w:val="002B1FE5"/>
    <w:rsid w:val="002B209D"/>
    <w:rsid w:val="002B254C"/>
    <w:rsid w:val="002B2CE1"/>
    <w:rsid w:val="002B3D85"/>
    <w:rsid w:val="002B41B4"/>
    <w:rsid w:val="002B4327"/>
    <w:rsid w:val="002B4729"/>
    <w:rsid w:val="002B4A18"/>
    <w:rsid w:val="002B52EA"/>
    <w:rsid w:val="002B634D"/>
    <w:rsid w:val="002B6394"/>
    <w:rsid w:val="002B6854"/>
    <w:rsid w:val="002B6895"/>
    <w:rsid w:val="002B7424"/>
    <w:rsid w:val="002B7AE3"/>
    <w:rsid w:val="002C01CB"/>
    <w:rsid w:val="002C0B7E"/>
    <w:rsid w:val="002C134F"/>
    <w:rsid w:val="002C17E9"/>
    <w:rsid w:val="002C184A"/>
    <w:rsid w:val="002C1B9C"/>
    <w:rsid w:val="002C1E28"/>
    <w:rsid w:val="002C2136"/>
    <w:rsid w:val="002C2235"/>
    <w:rsid w:val="002C25C0"/>
    <w:rsid w:val="002C2DBE"/>
    <w:rsid w:val="002C2F4F"/>
    <w:rsid w:val="002C2FAD"/>
    <w:rsid w:val="002C3CC8"/>
    <w:rsid w:val="002C46B9"/>
    <w:rsid w:val="002C4B88"/>
    <w:rsid w:val="002C69D6"/>
    <w:rsid w:val="002C720D"/>
    <w:rsid w:val="002C74DE"/>
    <w:rsid w:val="002C7869"/>
    <w:rsid w:val="002C78A3"/>
    <w:rsid w:val="002C7FF4"/>
    <w:rsid w:val="002D01B5"/>
    <w:rsid w:val="002D136F"/>
    <w:rsid w:val="002D16CB"/>
    <w:rsid w:val="002D1751"/>
    <w:rsid w:val="002D17A9"/>
    <w:rsid w:val="002D1C89"/>
    <w:rsid w:val="002D2DEA"/>
    <w:rsid w:val="002D3A01"/>
    <w:rsid w:val="002D3C57"/>
    <w:rsid w:val="002D40C7"/>
    <w:rsid w:val="002D41BC"/>
    <w:rsid w:val="002D469C"/>
    <w:rsid w:val="002D4FCE"/>
    <w:rsid w:val="002D51BC"/>
    <w:rsid w:val="002D5A90"/>
    <w:rsid w:val="002D5B18"/>
    <w:rsid w:val="002D649B"/>
    <w:rsid w:val="002D749C"/>
    <w:rsid w:val="002D75F6"/>
    <w:rsid w:val="002E007F"/>
    <w:rsid w:val="002E0151"/>
    <w:rsid w:val="002E0B21"/>
    <w:rsid w:val="002E0BBC"/>
    <w:rsid w:val="002E117D"/>
    <w:rsid w:val="002E13D2"/>
    <w:rsid w:val="002E21FF"/>
    <w:rsid w:val="002E2874"/>
    <w:rsid w:val="002E35B2"/>
    <w:rsid w:val="002E3661"/>
    <w:rsid w:val="002E3E71"/>
    <w:rsid w:val="002E42EB"/>
    <w:rsid w:val="002E4C1D"/>
    <w:rsid w:val="002E4CB6"/>
    <w:rsid w:val="002E552E"/>
    <w:rsid w:val="002E6A27"/>
    <w:rsid w:val="002E739D"/>
    <w:rsid w:val="002F0125"/>
    <w:rsid w:val="002F037B"/>
    <w:rsid w:val="002F08C5"/>
    <w:rsid w:val="002F0A0B"/>
    <w:rsid w:val="002F0F70"/>
    <w:rsid w:val="002F0FE7"/>
    <w:rsid w:val="002F119B"/>
    <w:rsid w:val="002F17C9"/>
    <w:rsid w:val="002F18A7"/>
    <w:rsid w:val="002F1FD4"/>
    <w:rsid w:val="002F3C0A"/>
    <w:rsid w:val="002F4B0C"/>
    <w:rsid w:val="002F5679"/>
    <w:rsid w:val="002F69E8"/>
    <w:rsid w:val="002F705F"/>
    <w:rsid w:val="002F72C4"/>
    <w:rsid w:val="002F782A"/>
    <w:rsid w:val="0030047B"/>
    <w:rsid w:val="00300B49"/>
    <w:rsid w:val="0030120B"/>
    <w:rsid w:val="00301298"/>
    <w:rsid w:val="00301351"/>
    <w:rsid w:val="00301397"/>
    <w:rsid w:val="0030197A"/>
    <w:rsid w:val="00301E4F"/>
    <w:rsid w:val="00302578"/>
    <w:rsid w:val="00303303"/>
    <w:rsid w:val="0030346E"/>
    <w:rsid w:val="00303559"/>
    <w:rsid w:val="0030361D"/>
    <w:rsid w:val="00303D33"/>
    <w:rsid w:val="00303F18"/>
    <w:rsid w:val="003043BD"/>
    <w:rsid w:val="00304B52"/>
    <w:rsid w:val="003051E8"/>
    <w:rsid w:val="00305523"/>
    <w:rsid w:val="00305544"/>
    <w:rsid w:val="00305B84"/>
    <w:rsid w:val="00305BA8"/>
    <w:rsid w:val="00305F56"/>
    <w:rsid w:val="003061AF"/>
    <w:rsid w:val="003064A8"/>
    <w:rsid w:val="0030727E"/>
    <w:rsid w:val="00307315"/>
    <w:rsid w:val="00310A34"/>
    <w:rsid w:val="00311039"/>
    <w:rsid w:val="00311132"/>
    <w:rsid w:val="00311262"/>
    <w:rsid w:val="00311BD5"/>
    <w:rsid w:val="00311C9B"/>
    <w:rsid w:val="003137F2"/>
    <w:rsid w:val="00313BB2"/>
    <w:rsid w:val="00313DAF"/>
    <w:rsid w:val="00314030"/>
    <w:rsid w:val="003142F4"/>
    <w:rsid w:val="00315744"/>
    <w:rsid w:val="00316079"/>
    <w:rsid w:val="003162C1"/>
    <w:rsid w:val="00316526"/>
    <w:rsid w:val="003168E3"/>
    <w:rsid w:val="00316ABD"/>
    <w:rsid w:val="00316C79"/>
    <w:rsid w:val="00316C7C"/>
    <w:rsid w:val="00316F53"/>
    <w:rsid w:val="00316F62"/>
    <w:rsid w:val="00317FE8"/>
    <w:rsid w:val="00320085"/>
    <w:rsid w:val="0032033B"/>
    <w:rsid w:val="0032058F"/>
    <w:rsid w:val="00320A45"/>
    <w:rsid w:val="0032145A"/>
    <w:rsid w:val="003216D2"/>
    <w:rsid w:val="003217CB"/>
    <w:rsid w:val="003219CB"/>
    <w:rsid w:val="00321E53"/>
    <w:rsid w:val="00321EAB"/>
    <w:rsid w:val="00321F5E"/>
    <w:rsid w:val="003227FF"/>
    <w:rsid w:val="00323140"/>
    <w:rsid w:val="003232B0"/>
    <w:rsid w:val="00324613"/>
    <w:rsid w:val="00325EFC"/>
    <w:rsid w:val="00326770"/>
    <w:rsid w:val="003268F3"/>
    <w:rsid w:val="003276E3"/>
    <w:rsid w:val="003279FB"/>
    <w:rsid w:val="00327A31"/>
    <w:rsid w:val="00327D56"/>
    <w:rsid w:val="00327E73"/>
    <w:rsid w:val="003302DB"/>
    <w:rsid w:val="003308CA"/>
    <w:rsid w:val="00330E13"/>
    <w:rsid w:val="003310EF"/>
    <w:rsid w:val="003317D0"/>
    <w:rsid w:val="00331AF2"/>
    <w:rsid w:val="0033200F"/>
    <w:rsid w:val="00332967"/>
    <w:rsid w:val="00332B3F"/>
    <w:rsid w:val="00332FD9"/>
    <w:rsid w:val="003341BB"/>
    <w:rsid w:val="00334B01"/>
    <w:rsid w:val="003351AC"/>
    <w:rsid w:val="003352D5"/>
    <w:rsid w:val="00335B34"/>
    <w:rsid w:val="00337396"/>
    <w:rsid w:val="003404C9"/>
    <w:rsid w:val="003411D7"/>
    <w:rsid w:val="003418B7"/>
    <w:rsid w:val="00342AB9"/>
    <w:rsid w:val="00342BEB"/>
    <w:rsid w:val="003431C5"/>
    <w:rsid w:val="0034329B"/>
    <w:rsid w:val="00343622"/>
    <w:rsid w:val="00343D1B"/>
    <w:rsid w:val="003447F7"/>
    <w:rsid w:val="00344834"/>
    <w:rsid w:val="00344A6D"/>
    <w:rsid w:val="00345407"/>
    <w:rsid w:val="00346741"/>
    <w:rsid w:val="003475B1"/>
    <w:rsid w:val="00350DAA"/>
    <w:rsid w:val="00350E44"/>
    <w:rsid w:val="00351060"/>
    <w:rsid w:val="00351090"/>
    <w:rsid w:val="00351276"/>
    <w:rsid w:val="003513C9"/>
    <w:rsid w:val="003515DA"/>
    <w:rsid w:val="00351A85"/>
    <w:rsid w:val="003548EF"/>
    <w:rsid w:val="003572FA"/>
    <w:rsid w:val="0035740E"/>
    <w:rsid w:val="00360150"/>
    <w:rsid w:val="0036038E"/>
    <w:rsid w:val="00360910"/>
    <w:rsid w:val="00360A98"/>
    <w:rsid w:val="00360EF0"/>
    <w:rsid w:val="00361474"/>
    <w:rsid w:val="0036156E"/>
    <w:rsid w:val="003616F8"/>
    <w:rsid w:val="00361B6E"/>
    <w:rsid w:val="00361F7B"/>
    <w:rsid w:val="00361FC1"/>
    <w:rsid w:val="00362181"/>
    <w:rsid w:val="00362973"/>
    <w:rsid w:val="00362D0E"/>
    <w:rsid w:val="00362DF5"/>
    <w:rsid w:val="00363075"/>
    <w:rsid w:val="003632A7"/>
    <w:rsid w:val="00363DCA"/>
    <w:rsid w:val="00363F6D"/>
    <w:rsid w:val="00363FB3"/>
    <w:rsid w:val="003640A4"/>
    <w:rsid w:val="00364548"/>
    <w:rsid w:val="00364594"/>
    <w:rsid w:val="00364D10"/>
    <w:rsid w:val="00365FF7"/>
    <w:rsid w:val="00366812"/>
    <w:rsid w:val="00366EAE"/>
    <w:rsid w:val="0036721B"/>
    <w:rsid w:val="0036724F"/>
    <w:rsid w:val="003672AB"/>
    <w:rsid w:val="003676BE"/>
    <w:rsid w:val="00367A9C"/>
    <w:rsid w:val="00370007"/>
    <w:rsid w:val="003708B1"/>
    <w:rsid w:val="00370CF2"/>
    <w:rsid w:val="0037118E"/>
    <w:rsid w:val="003715C5"/>
    <w:rsid w:val="003716DB"/>
    <w:rsid w:val="003736A9"/>
    <w:rsid w:val="003747A4"/>
    <w:rsid w:val="00375C0B"/>
    <w:rsid w:val="00376037"/>
    <w:rsid w:val="003765C6"/>
    <w:rsid w:val="00376882"/>
    <w:rsid w:val="00376BF6"/>
    <w:rsid w:val="0037737E"/>
    <w:rsid w:val="00377D8F"/>
    <w:rsid w:val="003802DC"/>
    <w:rsid w:val="0038066C"/>
    <w:rsid w:val="00380B64"/>
    <w:rsid w:val="00381006"/>
    <w:rsid w:val="0038233B"/>
    <w:rsid w:val="003825E8"/>
    <w:rsid w:val="0038270D"/>
    <w:rsid w:val="00382798"/>
    <w:rsid w:val="003831D6"/>
    <w:rsid w:val="0038374B"/>
    <w:rsid w:val="00383B25"/>
    <w:rsid w:val="00383CE0"/>
    <w:rsid w:val="00383D99"/>
    <w:rsid w:val="003840CB"/>
    <w:rsid w:val="003841D3"/>
    <w:rsid w:val="0038492F"/>
    <w:rsid w:val="00384F0E"/>
    <w:rsid w:val="003860BE"/>
    <w:rsid w:val="00386349"/>
    <w:rsid w:val="00387277"/>
    <w:rsid w:val="00387A5E"/>
    <w:rsid w:val="00387EF8"/>
    <w:rsid w:val="00391BA8"/>
    <w:rsid w:val="00391C02"/>
    <w:rsid w:val="00391F33"/>
    <w:rsid w:val="00392966"/>
    <w:rsid w:val="003929EA"/>
    <w:rsid w:val="0039310B"/>
    <w:rsid w:val="00393B8D"/>
    <w:rsid w:val="00393D95"/>
    <w:rsid w:val="0039427F"/>
    <w:rsid w:val="00394630"/>
    <w:rsid w:val="00394E73"/>
    <w:rsid w:val="00394F0F"/>
    <w:rsid w:val="00394F95"/>
    <w:rsid w:val="003950CB"/>
    <w:rsid w:val="0039519C"/>
    <w:rsid w:val="00395263"/>
    <w:rsid w:val="00395D89"/>
    <w:rsid w:val="003963C0"/>
    <w:rsid w:val="003964F4"/>
    <w:rsid w:val="0039674A"/>
    <w:rsid w:val="00397A55"/>
    <w:rsid w:val="003A03C4"/>
    <w:rsid w:val="003A0581"/>
    <w:rsid w:val="003A0A8D"/>
    <w:rsid w:val="003A0AA1"/>
    <w:rsid w:val="003A0D2D"/>
    <w:rsid w:val="003A10D7"/>
    <w:rsid w:val="003A12DD"/>
    <w:rsid w:val="003A14C7"/>
    <w:rsid w:val="003A1634"/>
    <w:rsid w:val="003A192B"/>
    <w:rsid w:val="003A1A47"/>
    <w:rsid w:val="003A1C7F"/>
    <w:rsid w:val="003A1DB1"/>
    <w:rsid w:val="003A2CDD"/>
    <w:rsid w:val="003A3088"/>
    <w:rsid w:val="003A3128"/>
    <w:rsid w:val="003A3474"/>
    <w:rsid w:val="003A34F6"/>
    <w:rsid w:val="003A38BF"/>
    <w:rsid w:val="003A43A2"/>
    <w:rsid w:val="003A4666"/>
    <w:rsid w:val="003A4880"/>
    <w:rsid w:val="003A4CFD"/>
    <w:rsid w:val="003A5052"/>
    <w:rsid w:val="003A55DD"/>
    <w:rsid w:val="003A5D1F"/>
    <w:rsid w:val="003A5DC3"/>
    <w:rsid w:val="003A5E9D"/>
    <w:rsid w:val="003A606B"/>
    <w:rsid w:val="003A60D7"/>
    <w:rsid w:val="003A6DFE"/>
    <w:rsid w:val="003A6E44"/>
    <w:rsid w:val="003B0A1F"/>
    <w:rsid w:val="003B0D53"/>
    <w:rsid w:val="003B1AC1"/>
    <w:rsid w:val="003B26BB"/>
    <w:rsid w:val="003B3D87"/>
    <w:rsid w:val="003B4447"/>
    <w:rsid w:val="003B4C24"/>
    <w:rsid w:val="003B54C6"/>
    <w:rsid w:val="003B5537"/>
    <w:rsid w:val="003B5C48"/>
    <w:rsid w:val="003B5D44"/>
    <w:rsid w:val="003B6BE8"/>
    <w:rsid w:val="003B7342"/>
    <w:rsid w:val="003C0091"/>
    <w:rsid w:val="003C0878"/>
    <w:rsid w:val="003C0971"/>
    <w:rsid w:val="003C0A97"/>
    <w:rsid w:val="003C2559"/>
    <w:rsid w:val="003C266C"/>
    <w:rsid w:val="003C293F"/>
    <w:rsid w:val="003C2BF6"/>
    <w:rsid w:val="003C2F8A"/>
    <w:rsid w:val="003C3035"/>
    <w:rsid w:val="003C3076"/>
    <w:rsid w:val="003C34DB"/>
    <w:rsid w:val="003C4B14"/>
    <w:rsid w:val="003C4BCF"/>
    <w:rsid w:val="003C523E"/>
    <w:rsid w:val="003C5315"/>
    <w:rsid w:val="003C57B3"/>
    <w:rsid w:val="003C593B"/>
    <w:rsid w:val="003C5C2F"/>
    <w:rsid w:val="003C5D7F"/>
    <w:rsid w:val="003C68F6"/>
    <w:rsid w:val="003C70CE"/>
    <w:rsid w:val="003C725F"/>
    <w:rsid w:val="003C7791"/>
    <w:rsid w:val="003C7838"/>
    <w:rsid w:val="003C7BE3"/>
    <w:rsid w:val="003C7FF8"/>
    <w:rsid w:val="003D02BA"/>
    <w:rsid w:val="003D074F"/>
    <w:rsid w:val="003D0C20"/>
    <w:rsid w:val="003D0EB5"/>
    <w:rsid w:val="003D1561"/>
    <w:rsid w:val="003D16C3"/>
    <w:rsid w:val="003D22B9"/>
    <w:rsid w:val="003D3885"/>
    <w:rsid w:val="003D3AA8"/>
    <w:rsid w:val="003D40D8"/>
    <w:rsid w:val="003D4306"/>
    <w:rsid w:val="003D4EB6"/>
    <w:rsid w:val="003D5749"/>
    <w:rsid w:val="003D580B"/>
    <w:rsid w:val="003D5E96"/>
    <w:rsid w:val="003D6AED"/>
    <w:rsid w:val="003D6F47"/>
    <w:rsid w:val="003D748C"/>
    <w:rsid w:val="003D7F20"/>
    <w:rsid w:val="003E0351"/>
    <w:rsid w:val="003E037D"/>
    <w:rsid w:val="003E03DC"/>
    <w:rsid w:val="003E0517"/>
    <w:rsid w:val="003E0A33"/>
    <w:rsid w:val="003E0D1C"/>
    <w:rsid w:val="003E10CD"/>
    <w:rsid w:val="003E1157"/>
    <w:rsid w:val="003E1572"/>
    <w:rsid w:val="003E163E"/>
    <w:rsid w:val="003E2172"/>
    <w:rsid w:val="003E34EA"/>
    <w:rsid w:val="003E3A40"/>
    <w:rsid w:val="003E4259"/>
    <w:rsid w:val="003E43A5"/>
    <w:rsid w:val="003E4580"/>
    <w:rsid w:val="003E5382"/>
    <w:rsid w:val="003E53A5"/>
    <w:rsid w:val="003E5A1C"/>
    <w:rsid w:val="003E5C73"/>
    <w:rsid w:val="003E6184"/>
    <w:rsid w:val="003E6234"/>
    <w:rsid w:val="003E6539"/>
    <w:rsid w:val="003E7019"/>
    <w:rsid w:val="003E71DB"/>
    <w:rsid w:val="003E729F"/>
    <w:rsid w:val="003E75F5"/>
    <w:rsid w:val="003F063F"/>
    <w:rsid w:val="003F12CB"/>
    <w:rsid w:val="003F189D"/>
    <w:rsid w:val="003F1B92"/>
    <w:rsid w:val="003F1C7C"/>
    <w:rsid w:val="003F2C89"/>
    <w:rsid w:val="003F2ECB"/>
    <w:rsid w:val="003F351A"/>
    <w:rsid w:val="003F3CE6"/>
    <w:rsid w:val="003F4056"/>
    <w:rsid w:val="003F451A"/>
    <w:rsid w:val="003F46F2"/>
    <w:rsid w:val="003F4B24"/>
    <w:rsid w:val="003F4C48"/>
    <w:rsid w:val="003F4E17"/>
    <w:rsid w:val="003F5380"/>
    <w:rsid w:val="003F599C"/>
    <w:rsid w:val="003F5E17"/>
    <w:rsid w:val="003F62B9"/>
    <w:rsid w:val="003F65C5"/>
    <w:rsid w:val="003F6DFD"/>
    <w:rsid w:val="003F6F69"/>
    <w:rsid w:val="003F6FB6"/>
    <w:rsid w:val="003F725F"/>
    <w:rsid w:val="003F77A1"/>
    <w:rsid w:val="003F7B0B"/>
    <w:rsid w:val="003F7F55"/>
    <w:rsid w:val="00400576"/>
    <w:rsid w:val="00400FB4"/>
    <w:rsid w:val="00401018"/>
    <w:rsid w:val="0040157E"/>
    <w:rsid w:val="004018A4"/>
    <w:rsid w:val="00401ACC"/>
    <w:rsid w:val="00401D4C"/>
    <w:rsid w:val="00402A5F"/>
    <w:rsid w:val="00403833"/>
    <w:rsid w:val="00405219"/>
    <w:rsid w:val="0040558B"/>
    <w:rsid w:val="00405829"/>
    <w:rsid w:val="00405BA0"/>
    <w:rsid w:val="00405F75"/>
    <w:rsid w:val="00406E49"/>
    <w:rsid w:val="0040710C"/>
    <w:rsid w:val="0040743F"/>
    <w:rsid w:val="00410DAE"/>
    <w:rsid w:val="004112DF"/>
    <w:rsid w:val="0041327C"/>
    <w:rsid w:val="0041367E"/>
    <w:rsid w:val="00413881"/>
    <w:rsid w:val="00413CEF"/>
    <w:rsid w:val="00414713"/>
    <w:rsid w:val="00414FA5"/>
    <w:rsid w:val="00415888"/>
    <w:rsid w:val="00416421"/>
    <w:rsid w:val="0041643C"/>
    <w:rsid w:val="0042020C"/>
    <w:rsid w:val="004202DD"/>
    <w:rsid w:val="00420B86"/>
    <w:rsid w:val="00420BEA"/>
    <w:rsid w:val="004213BF"/>
    <w:rsid w:val="00422113"/>
    <w:rsid w:val="00422E82"/>
    <w:rsid w:val="0042382C"/>
    <w:rsid w:val="0042391C"/>
    <w:rsid w:val="00423A5B"/>
    <w:rsid w:val="00423EF6"/>
    <w:rsid w:val="00424F29"/>
    <w:rsid w:val="00425094"/>
    <w:rsid w:val="004258CA"/>
    <w:rsid w:val="00427F9F"/>
    <w:rsid w:val="00430086"/>
    <w:rsid w:val="00430225"/>
    <w:rsid w:val="00430A8D"/>
    <w:rsid w:val="00430B3D"/>
    <w:rsid w:val="00430F8F"/>
    <w:rsid w:val="004320DF"/>
    <w:rsid w:val="00432568"/>
    <w:rsid w:val="00433109"/>
    <w:rsid w:val="00433653"/>
    <w:rsid w:val="00433EBA"/>
    <w:rsid w:val="00434315"/>
    <w:rsid w:val="00434379"/>
    <w:rsid w:val="00434C2D"/>
    <w:rsid w:val="00434FCB"/>
    <w:rsid w:val="00435096"/>
    <w:rsid w:val="00435338"/>
    <w:rsid w:val="004364FB"/>
    <w:rsid w:val="00436CDB"/>
    <w:rsid w:val="00436E8A"/>
    <w:rsid w:val="00437099"/>
    <w:rsid w:val="0043765A"/>
    <w:rsid w:val="004379DD"/>
    <w:rsid w:val="00437BD4"/>
    <w:rsid w:val="0044021B"/>
    <w:rsid w:val="004409FB"/>
    <w:rsid w:val="00440E57"/>
    <w:rsid w:val="00441749"/>
    <w:rsid w:val="00441A43"/>
    <w:rsid w:val="00441BA7"/>
    <w:rsid w:val="00442AE2"/>
    <w:rsid w:val="0044318B"/>
    <w:rsid w:val="004434A6"/>
    <w:rsid w:val="004438E0"/>
    <w:rsid w:val="00443B36"/>
    <w:rsid w:val="0044463E"/>
    <w:rsid w:val="0044473A"/>
    <w:rsid w:val="00444B44"/>
    <w:rsid w:val="00444D4C"/>
    <w:rsid w:val="004451F0"/>
    <w:rsid w:val="00445320"/>
    <w:rsid w:val="004453FD"/>
    <w:rsid w:val="00445A84"/>
    <w:rsid w:val="00445DD3"/>
    <w:rsid w:val="00446023"/>
    <w:rsid w:val="00446110"/>
    <w:rsid w:val="004468E9"/>
    <w:rsid w:val="0044696B"/>
    <w:rsid w:val="00446A78"/>
    <w:rsid w:val="0044716E"/>
    <w:rsid w:val="004476CB"/>
    <w:rsid w:val="00447A4D"/>
    <w:rsid w:val="00447F34"/>
    <w:rsid w:val="00450A38"/>
    <w:rsid w:val="004517BB"/>
    <w:rsid w:val="00451C0C"/>
    <w:rsid w:val="0045220E"/>
    <w:rsid w:val="0045239D"/>
    <w:rsid w:val="004529C6"/>
    <w:rsid w:val="00452F15"/>
    <w:rsid w:val="00453208"/>
    <w:rsid w:val="00453C5D"/>
    <w:rsid w:val="00453CE5"/>
    <w:rsid w:val="00453FA6"/>
    <w:rsid w:val="00455107"/>
    <w:rsid w:val="0045540B"/>
    <w:rsid w:val="00455AF0"/>
    <w:rsid w:val="00455FAE"/>
    <w:rsid w:val="00456AD8"/>
    <w:rsid w:val="00456B80"/>
    <w:rsid w:val="00457730"/>
    <w:rsid w:val="0045799E"/>
    <w:rsid w:val="00457D4A"/>
    <w:rsid w:val="00457F1B"/>
    <w:rsid w:val="00457FF1"/>
    <w:rsid w:val="00457FFA"/>
    <w:rsid w:val="004601C6"/>
    <w:rsid w:val="00460423"/>
    <w:rsid w:val="0046067A"/>
    <w:rsid w:val="004607B3"/>
    <w:rsid w:val="00460EF0"/>
    <w:rsid w:val="004610D6"/>
    <w:rsid w:val="00462666"/>
    <w:rsid w:val="00462B61"/>
    <w:rsid w:val="00463107"/>
    <w:rsid w:val="0046350C"/>
    <w:rsid w:val="00463586"/>
    <w:rsid w:val="00463738"/>
    <w:rsid w:val="00463E45"/>
    <w:rsid w:val="00464D46"/>
    <w:rsid w:val="00464D5A"/>
    <w:rsid w:val="004654EB"/>
    <w:rsid w:val="004659F5"/>
    <w:rsid w:val="00465FC2"/>
    <w:rsid w:val="0046615D"/>
    <w:rsid w:val="00466160"/>
    <w:rsid w:val="0046627C"/>
    <w:rsid w:val="004662AA"/>
    <w:rsid w:val="00466807"/>
    <w:rsid w:val="00466E89"/>
    <w:rsid w:val="00466F15"/>
    <w:rsid w:val="00467475"/>
    <w:rsid w:val="0046747F"/>
    <w:rsid w:val="00467808"/>
    <w:rsid w:val="00467928"/>
    <w:rsid w:val="00467CE7"/>
    <w:rsid w:val="00467DB9"/>
    <w:rsid w:val="00470644"/>
    <w:rsid w:val="00470798"/>
    <w:rsid w:val="004710BA"/>
    <w:rsid w:val="00471550"/>
    <w:rsid w:val="0047184E"/>
    <w:rsid w:val="00471D92"/>
    <w:rsid w:val="00472034"/>
    <w:rsid w:val="00472DA2"/>
    <w:rsid w:val="004730BB"/>
    <w:rsid w:val="00473106"/>
    <w:rsid w:val="00473261"/>
    <w:rsid w:val="00473AEC"/>
    <w:rsid w:val="00473E31"/>
    <w:rsid w:val="00475102"/>
    <w:rsid w:val="00475325"/>
    <w:rsid w:val="00475485"/>
    <w:rsid w:val="00475BB6"/>
    <w:rsid w:val="004777C9"/>
    <w:rsid w:val="00477837"/>
    <w:rsid w:val="00477B63"/>
    <w:rsid w:val="00480055"/>
    <w:rsid w:val="004801CA"/>
    <w:rsid w:val="00480D27"/>
    <w:rsid w:val="00480DE0"/>
    <w:rsid w:val="004813D3"/>
    <w:rsid w:val="004818E7"/>
    <w:rsid w:val="004819A7"/>
    <w:rsid w:val="00482C24"/>
    <w:rsid w:val="004832D5"/>
    <w:rsid w:val="0048360D"/>
    <w:rsid w:val="00483731"/>
    <w:rsid w:val="004838E8"/>
    <w:rsid w:val="00483B9F"/>
    <w:rsid w:val="00484276"/>
    <w:rsid w:val="00484810"/>
    <w:rsid w:val="00484894"/>
    <w:rsid w:val="00484D2F"/>
    <w:rsid w:val="00484F4C"/>
    <w:rsid w:val="00486009"/>
    <w:rsid w:val="00486308"/>
    <w:rsid w:val="004869A8"/>
    <w:rsid w:val="00487063"/>
    <w:rsid w:val="00487CE0"/>
    <w:rsid w:val="00487E4C"/>
    <w:rsid w:val="0049005B"/>
    <w:rsid w:val="0049008C"/>
    <w:rsid w:val="004906D2"/>
    <w:rsid w:val="004909CC"/>
    <w:rsid w:val="00490C86"/>
    <w:rsid w:val="004922E3"/>
    <w:rsid w:val="00492666"/>
    <w:rsid w:val="0049292D"/>
    <w:rsid w:val="00492BFF"/>
    <w:rsid w:val="00492CB5"/>
    <w:rsid w:val="004939C5"/>
    <w:rsid w:val="00493AA8"/>
    <w:rsid w:val="00493F4A"/>
    <w:rsid w:val="004941D4"/>
    <w:rsid w:val="00494CD0"/>
    <w:rsid w:val="004950F7"/>
    <w:rsid w:val="00495474"/>
    <w:rsid w:val="00495D33"/>
    <w:rsid w:val="00495F21"/>
    <w:rsid w:val="0049700F"/>
    <w:rsid w:val="00497C38"/>
    <w:rsid w:val="00497D75"/>
    <w:rsid w:val="004A0765"/>
    <w:rsid w:val="004A135E"/>
    <w:rsid w:val="004A149B"/>
    <w:rsid w:val="004A1B6A"/>
    <w:rsid w:val="004A218B"/>
    <w:rsid w:val="004A310A"/>
    <w:rsid w:val="004A3A8F"/>
    <w:rsid w:val="004A3DDB"/>
    <w:rsid w:val="004A4345"/>
    <w:rsid w:val="004A4CD6"/>
    <w:rsid w:val="004A67C9"/>
    <w:rsid w:val="004A6E82"/>
    <w:rsid w:val="004A7048"/>
    <w:rsid w:val="004A784E"/>
    <w:rsid w:val="004A7BA4"/>
    <w:rsid w:val="004A7E73"/>
    <w:rsid w:val="004B14AE"/>
    <w:rsid w:val="004B1A80"/>
    <w:rsid w:val="004B2179"/>
    <w:rsid w:val="004B2A3B"/>
    <w:rsid w:val="004B2DBD"/>
    <w:rsid w:val="004B2F2F"/>
    <w:rsid w:val="004B3755"/>
    <w:rsid w:val="004B3771"/>
    <w:rsid w:val="004B395B"/>
    <w:rsid w:val="004B3BBA"/>
    <w:rsid w:val="004B41D9"/>
    <w:rsid w:val="004B56E8"/>
    <w:rsid w:val="004B5774"/>
    <w:rsid w:val="004B5E2A"/>
    <w:rsid w:val="004B6342"/>
    <w:rsid w:val="004B6553"/>
    <w:rsid w:val="004B6A2A"/>
    <w:rsid w:val="004B7414"/>
    <w:rsid w:val="004B767E"/>
    <w:rsid w:val="004C0BC6"/>
    <w:rsid w:val="004C1739"/>
    <w:rsid w:val="004C174E"/>
    <w:rsid w:val="004C1BFE"/>
    <w:rsid w:val="004C2513"/>
    <w:rsid w:val="004C285D"/>
    <w:rsid w:val="004C3B3F"/>
    <w:rsid w:val="004C3D7B"/>
    <w:rsid w:val="004C3FF6"/>
    <w:rsid w:val="004C4496"/>
    <w:rsid w:val="004C4B59"/>
    <w:rsid w:val="004C4F02"/>
    <w:rsid w:val="004C5068"/>
    <w:rsid w:val="004C57BB"/>
    <w:rsid w:val="004C5FBB"/>
    <w:rsid w:val="004C60F2"/>
    <w:rsid w:val="004C6360"/>
    <w:rsid w:val="004C69FF"/>
    <w:rsid w:val="004C6D6C"/>
    <w:rsid w:val="004C7BF2"/>
    <w:rsid w:val="004C7F22"/>
    <w:rsid w:val="004D015B"/>
    <w:rsid w:val="004D0977"/>
    <w:rsid w:val="004D0DB5"/>
    <w:rsid w:val="004D1EB1"/>
    <w:rsid w:val="004D25A7"/>
    <w:rsid w:val="004D2744"/>
    <w:rsid w:val="004D276B"/>
    <w:rsid w:val="004D2BDB"/>
    <w:rsid w:val="004D3284"/>
    <w:rsid w:val="004D33E1"/>
    <w:rsid w:val="004D41D1"/>
    <w:rsid w:val="004D46B7"/>
    <w:rsid w:val="004D5088"/>
    <w:rsid w:val="004D52FF"/>
    <w:rsid w:val="004D5AC4"/>
    <w:rsid w:val="004D5ECA"/>
    <w:rsid w:val="004D666D"/>
    <w:rsid w:val="004D6EAC"/>
    <w:rsid w:val="004D75EB"/>
    <w:rsid w:val="004E08BB"/>
    <w:rsid w:val="004E0C4B"/>
    <w:rsid w:val="004E1436"/>
    <w:rsid w:val="004E1EAC"/>
    <w:rsid w:val="004E26B4"/>
    <w:rsid w:val="004E26C7"/>
    <w:rsid w:val="004E2CFD"/>
    <w:rsid w:val="004E2FCA"/>
    <w:rsid w:val="004E2FDE"/>
    <w:rsid w:val="004E3955"/>
    <w:rsid w:val="004E3ABC"/>
    <w:rsid w:val="004E3C62"/>
    <w:rsid w:val="004E4208"/>
    <w:rsid w:val="004E4DC2"/>
    <w:rsid w:val="004E5E9C"/>
    <w:rsid w:val="004E61F0"/>
    <w:rsid w:val="004E66EA"/>
    <w:rsid w:val="004E69E7"/>
    <w:rsid w:val="004E6BF2"/>
    <w:rsid w:val="004E7DB7"/>
    <w:rsid w:val="004F0115"/>
    <w:rsid w:val="004F020F"/>
    <w:rsid w:val="004F0D79"/>
    <w:rsid w:val="004F1172"/>
    <w:rsid w:val="004F137E"/>
    <w:rsid w:val="004F1BE9"/>
    <w:rsid w:val="004F1D40"/>
    <w:rsid w:val="004F2690"/>
    <w:rsid w:val="004F2AFE"/>
    <w:rsid w:val="004F2B62"/>
    <w:rsid w:val="004F36CE"/>
    <w:rsid w:val="004F37F9"/>
    <w:rsid w:val="004F3DB0"/>
    <w:rsid w:val="004F3E48"/>
    <w:rsid w:val="004F49ED"/>
    <w:rsid w:val="004F5470"/>
    <w:rsid w:val="004F5536"/>
    <w:rsid w:val="004F62B8"/>
    <w:rsid w:val="004F6963"/>
    <w:rsid w:val="004F724C"/>
    <w:rsid w:val="004F748C"/>
    <w:rsid w:val="00500246"/>
    <w:rsid w:val="0050026E"/>
    <w:rsid w:val="005004CA"/>
    <w:rsid w:val="005008F7"/>
    <w:rsid w:val="00500D8B"/>
    <w:rsid w:val="005014B1"/>
    <w:rsid w:val="005019E8"/>
    <w:rsid w:val="005022AC"/>
    <w:rsid w:val="005024F1"/>
    <w:rsid w:val="00502AEC"/>
    <w:rsid w:val="00502B24"/>
    <w:rsid w:val="00502B65"/>
    <w:rsid w:val="00502F55"/>
    <w:rsid w:val="0050374B"/>
    <w:rsid w:val="00503987"/>
    <w:rsid w:val="00503A7C"/>
    <w:rsid w:val="005044E9"/>
    <w:rsid w:val="00504692"/>
    <w:rsid w:val="00505059"/>
    <w:rsid w:val="00505700"/>
    <w:rsid w:val="00505F93"/>
    <w:rsid w:val="00506680"/>
    <w:rsid w:val="00506860"/>
    <w:rsid w:val="005074CD"/>
    <w:rsid w:val="00507A77"/>
    <w:rsid w:val="00507FF9"/>
    <w:rsid w:val="00510502"/>
    <w:rsid w:val="00510583"/>
    <w:rsid w:val="00510E2F"/>
    <w:rsid w:val="00511290"/>
    <w:rsid w:val="005113D6"/>
    <w:rsid w:val="005114F9"/>
    <w:rsid w:val="00512188"/>
    <w:rsid w:val="0051250C"/>
    <w:rsid w:val="00512BCF"/>
    <w:rsid w:val="00513CF0"/>
    <w:rsid w:val="0051545A"/>
    <w:rsid w:val="005154C7"/>
    <w:rsid w:val="00515D7D"/>
    <w:rsid w:val="005168DC"/>
    <w:rsid w:val="00516B07"/>
    <w:rsid w:val="00516E53"/>
    <w:rsid w:val="005174D1"/>
    <w:rsid w:val="0051764B"/>
    <w:rsid w:val="005178D1"/>
    <w:rsid w:val="005178FE"/>
    <w:rsid w:val="00517A57"/>
    <w:rsid w:val="00517FF7"/>
    <w:rsid w:val="00520217"/>
    <w:rsid w:val="005215AF"/>
    <w:rsid w:val="0052205E"/>
    <w:rsid w:val="0052241F"/>
    <w:rsid w:val="005231D0"/>
    <w:rsid w:val="00523646"/>
    <w:rsid w:val="00523F07"/>
    <w:rsid w:val="00524603"/>
    <w:rsid w:val="005251BE"/>
    <w:rsid w:val="0052525B"/>
    <w:rsid w:val="00525453"/>
    <w:rsid w:val="005257A2"/>
    <w:rsid w:val="00525C6D"/>
    <w:rsid w:val="00526065"/>
    <w:rsid w:val="005265B5"/>
    <w:rsid w:val="0052777C"/>
    <w:rsid w:val="005303C1"/>
    <w:rsid w:val="005303D6"/>
    <w:rsid w:val="00530512"/>
    <w:rsid w:val="0053082B"/>
    <w:rsid w:val="00530ABA"/>
    <w:rsid w:val="00531D11"/>
    <w:rsid w:val="00532306"/>
    <w:rsid w:val="005338BF"/>
    <w:rsid w:val="00533921"/>
    <w:rsid w:val="005339F8"/>
    <w:rsid w:val="00533A80"/>
    <w:rsid w:val="00533BE4"/>
    <w:rsid w:val="00533D6D"/>
    <w:rsid w:val="005345C1"/>
    <w:rsid w:val="00535169"/>
    <w:rsid w:val="005351EA"/>
    <w:rsid w:val="00535B9C"/>
    <w:rsid w:val="00535ED1"/>
    <w:rsid w:val="00540220"/>
    <w:rsid w:val="00540301"/>
    <w:rsid w:val="0054037E"/>
    <w:rsid w:val="00540DBE"/>
    <w:rsid w:val="005414A6"/>
    <w:rsid w:val="005418FE"/>
    <w:rsid w:val="00541A48"/>
    <w:rsid w:val="00541B77"/>
    <w:rsid w:val="00541D19"/>
    <w:rsid w:val="0054305F"/>
    <w:rsid w:val="005439BD"/>
    <w:rsid w:val="005442EE"/>
    <w:rsid w:val="00544990"/>
    <w:rsid w:val="00544F02"/>
    <w:rsid w:val="00544F85"/>
    <w:rsid w:val="00545A13"/>
    <w:rsid w:val="005460B7"/>
    <w:rsid w:val="005467CD"/>
    <w:rsid w:val="0054683A"/>
    <w:rsid w:val="00546EAD"/>
    <w:rsid w:val="00547A79"/>
    <w:rsid w:val="00547DAF"/>
    <w:rsid w:val="0055013A"/>
    <w:rsid w:val="0055026C"/>
    <w:rsid w:val="0055099E"/>
    <w:rsid w:val="00550A48"/>
    <w:rsid w:val="00551693"/>
    <w:rsid w:val="00552C7E"/>
    <w:rsid w:val="00552F9F"/>
    <w:rsid w:val="0055378D"/>
    <w:rsid w:val="00553A7E"/>
    <w:rsid w:val="00554ADD"/>
    <w:rsid w:val="005551E6"/>
    <w:rsid w:val="005555D0"/>
    <w:rsid w:val="00556897"/>
    <w:rsid w:val="00556B05"/>
    <w:rsid w:val="00556DB0"/>
    <w:rsid w:val="00556DE5"/>
    <w:rsid w:val="00556FD3"/>
    <w:rsid w:val="00557281"/>
    <w:rsid w:val="00557497"/>
    <w:rsid w:val="00557AD0"/>
    <w:rsid w:val="00557C07"/>
    <w:rsid w:val="0056005A"/>
    <w:rsid w:val="005602E0"/>
    <w:rsid w:val="00561AC6"/>
    <w:rsid w:val="00561DF1"/>
    <w:rsid w:val="00561E64"/>
    <w:rsid w:val="00561F4D"/>
    <w:rsid w:val="00562448"/>
    <w:rsid w:val="005624AA"/>
    <w:rsid w:val="00562BA8"/>
    <w:rsid w:val="00562D4D"/>
    <w:rsid w:val="00562E3A"/>
    <w:rsid w:val="0056300A"/>
    <w:rsid w:val="00563182"/>
    <w:rsid w:val="00563BC9"/>
    <w:rsid w:val="00563C83"/>
    <w:rsid w:val="00564AFF"/>
    <w:rsid w:val="00564E09"/>
    <w:rsid w:val="00564FC4"/>
    <w:rsid w:val="00565180"/>
    <w:rsid w:val="005653A3"/>
    <w:rsid w:val="0056580B"/>
    <w:rsid w:val="00565990"/>
    <w:rsid w:val="005659C4"/>
    <w:rsid w:val="00565CA2"/>
    <w:rsid w:val="00565CF1"/>
    <w:rsid w:val="00565DFC"/>
    <w:rsid w:val="005674FF"/>
    <w:rsid w:val="00567538"/>
    <w:rsid w:val="00570353"/>
    <w:rsid w:val="005707EF"/>
    <w:rsid w:val="005709F9"/>
    <w:rsid w:val="00570C1F"/>
    <w:rsid w:val="00570C48"/>
    <w:rsid w:val="005711B7"/>
    <w:rsid w:val="0057178B"/>
    <w:rsid w:val="00571A5D"/>
    <w:rsid w:val="00572005"/>
    <w:rsid w:val="00572E80"/>
    <w:rsid w:val="0057478C"/>
    <w:rsid w:val="00574DB1"/>
    <w:rsid w:val="0057520D"/>
    <w:rsid w:val="00575E01"/>
    <w:rsid w:val="00576716"/>
    <w:rsid w:val="0057672A"/>
    <w:rsid w:val="00576DBE"/>
    <w:rsid w:val="00577019"/>
    <w:rsid w:val="005775E1"/>
    <w:rsid w:val="0058077F"/>
    <w:rsid w:val="005811A0"/>
    <w:rsid w:val="005812D3"/>
    <w:rsid w:val="00581BFD"/>
    <w:rsid w:val="00581F50"/>
    <w:rsid w:val="005822AE"/>
    <w:rsid w:val="00582536"/>
    <w:rsid w:val="0058260D"/>
    <w:rsid w:val="00582862"/>
    <w:rsid w:val="005828EC"/>
    <w:rsid w:val="00582D6D"/>
    <w:rsid w:val="00582DB5"/>
    <w:rsid w:val="005834CF"/>
    <w:rsid w:val="00583519"/>
    <w:rsid w:val="005836F6"/>
    <w:rsid w:val="00583AAA"/>
    <w:rsid w:val="0058400D"/>
    <w:rsid w:val="00584059"/>
    <w:rsid w:val="00584382"/>
    <w:rsid w:val="00585687"/>
    <w:rsid w:val="00585BAA"/>
    <w:rsid w:val="00586E3D"/>
    <w:rsid w:val="00587692"/>
    <w:rsid w:val="005877D3"/>
    <w:rsid w:val="00587A45"/>
    <w:rsid w:val="00587AA5"/>
    <w:rsid w:val="0059017D"/>
    <w:rsid w:val="0059061B"/>
    <w:rsid w:val="00590869"/>
    <w:rsid w:val="0059114B"/>
    <w:rsid w:val="00591526"/>
    <w:rsid w:val="0059158A"/>
    <w:rsid w:val="00591C7F"/>
    <w:rsid w:val="005920B0"/>
    <w:rsid w:val="00592280"/>
    <w:rsid w:val="00593947"/>
    <w:rsid w:val="00594027"/>
    <w:rsid w:val="00594FBB"/>
    <w:rsid w:val="0059521B"/>
    <w:rsid w:val="00595359"/>
    <w:rsid w:val="0059574B"/>
    <w:rsid w:val="005958D2"/>
    <w:rsid w:val="00596022"/>
    <w:rsid w:val="00596333"/>
    <w:rsid w:val="0059681F"/>
    <w:rsid w:val="005970C8"/>
    <w:rsid w:val="0059746D"/>
    <w:rsid w:val="00597B82"/>
    <w:rsid w:val="00597DD3"/>
    <w:rsid w:val="005A0249"/>
    <w:rsid w:val="005A0496"/>
    <w:rsid w:val="005A10A6"/>
    <w:rsid w:val="005A14AE"/>
    <w:rsid w:val="005A3078"/>
    <w:rsid w:val="005A4B01"/>
    <w:rsid w:val="005A542F"/>
    <w:rsid w:val="005A5D86"/>
    <w:rsid w:val="005A7C9F"/>
    <w:rsid w:val="005B02C1"/>
    <w:rsid w:val="005B040E"/>
    <w:rsid w:val="005B049C"/>
    <w:rsid w:val="005B0A19"/>
    <w:rsid w:val="005B0B45"/>
    <w:rsid w:val="005B0C78"/>
    <w:rsid w:val="005B0CDF"/>
    <w:rsid w:val="005B0E75"/>
    <w:rsid w:val="005B1DBE"/>
    <w:rsid w:val="005B1EDE"/>
    <w:rsid w:val="005B2206"/>
    <w:rsid w:val="005B25F7"/>
    <w:rsid w:val="005B27FE"/>
    <w:rsid w:val="005B28FD"/>
    <w:rsid w:val="005B31AF"/>
    <w:rsid w:val="005B31BF"/>
    <w:rsid w:val="005B39D0"/>
    <w:rsid w:val="005B3CA7"/>
    <w:rsid w:val="005B4743"/>
    <w:rsid w:val="005B579D"/>
    <w:rsid w:val="005B7013"/>
    <w:rsid w:val="005B74F8"/>
    <w:rsid w:val="005B78DA"/>
    <w:rsid w:val="005C0395"/>
    <w:rsid w:val="005C0F3F"/>
    <w:rsid w:val="005C0F96"/>
    <w:rsid w:val="005C1141"/>
    <w:rsid w:val="005C11D1"/>
    <w:rsid w:val="005C135D"/>
    <w:rsid w:val="005C1497"/>
    <w:rsid w:val="005C2027"/>
    <w:rsid w:val="005C23FA"/>
    <w:rsid w:val="005C2FD1"/>
    <w:rsid w:val="005C3A68"/>
    <w:rsid w:val="005C4455"/>
    <w:rsid w:val="005C4EDA"/>
    <w:rsid w:val="005C506C"/>
    <w:rsid w:val="005C51BE"/>
    <w:rsid w:val="005C5AE2"/>
    <w:rsid w:val="005C66BA"/>
    <w:rsid w:val="005C67D5"/>
    <w:rsid w:val="005C68F6"/>
    <w:rsid w:val="005C69D8"/>
    <w:rsid w:val="005C6A62"/>
    <w:rsid w:val="005C6D67"/>
    <w:rsid w:val="005C70C3"/>
    <w:rsid w:val="005C73F2"/>
    <w:rsid w:val="005C751D"/>
    <w:rsid w:val="005C7EFF"/>
    <w:rsid w:val="005D011C"/>
    <w:rsid w:val="005D07F4"/>
    <w:rsid w:val="005D08CE"/>
    <w:rsid w:val="005D1568"/>
    <w:rsid w:val="005D243B"/>
    <w:rsid w:val="005D2449"/>
    <w:rsid w:val="005D24D8"/>
    <w:rsid w:val="005D2588"/>
    <w:rsid w:val="005D267E"/>
    <w:rsid w:val="005D287A"/>
    <w:rsid w:val="005D2A04"/>
    <w:rsid w:val="005D2A2E"/>
    <w:rsid w:val="005D32F8"/>
    <w:rsid w:val="005D39F1"/>
    <w:rsid w:val="005D3D02"/>
    <w:rsid w:val="005D4233"/>
    <w:rsid w:val="005D42D8"/>
    <w:rsid w:val="005D4867"/>
    <w:rsid w:val="005D4CEE"/>
    <w:rsid w:val="005D4FD0"/>
    <w:rsid w:val="005D50DD"/>
    <w:rsid w:val="005D5BFD"/>
    <w:rsid w:val="005D5F28"/>
    <w:rsid w:val="005D66EF"/>
    <w:rsid w:val="005D6921"/>
    <w:rsid w:val="005D6AFC"/>
    <w:rsid w:val="005D71E3"/>
    <w:rsid w:val="005D72DB"/>
    <w:rsid w:val="005D75A6"/>
    <w:rsid w:val="005E0042"/>
    <w:rsid w:val="005E02E3"/>
    <w:rsid w:val="005E07D8"/>
    <w:rsid w:val="005E1DF6"/>
    <w:rsid w:val="005E25C8"/>
    <w:rsid w:val="005E280F"/>
    <w:rsid w:val="005E2CF6"/>
    <w:rsid w:val="005E3023"/>
    <w:rsid w:val="005E33EC"/>
    <w:rsid w:val="005E35F5"/>
    <w:rsid w:val="005E3636"/>
    <w:rsid w:val="005E3B63"/>
    <w:rsid w:val="005E3D0D"/>
    <w:rsid w:val="005E3EBE"/>
    <w:rsid w:val="005E43A2"/>
    <w:rsid w:val="005E4D12"/>
    <w:rsid w:val="005E575E"/>
    <w:rsid w:val="005E58F2"/>
    <w:rsid w:val="005E5E2C"/>
    <w:rsid w:val="005E6064"/>
    <w:rsid w:val="005E7180"/>
    <w:rsid w:val="005E77B4"/>
    <w:rsid w:val="005E7A9B"/>
    <w:rsid w:val="005E7B4B"/>
    <w:rsid w:val="005F0882"/>
    <w:rsid w:val="005F11E3"/>
    <w:rsid w:val="005F1877"/>
    <w:rsid w:val="005F18E0"/>
    <w:rsid w:val="005F1C7C"/>
    <w:rsid w:val="005F2AEF"/>
    <w:rsid w:val="005F2B3D"/>
    <w:rsid w:val="005F2C40"/>
    <w:rsid w:val="005F339F"/>
    <w:rsid w:val="005F41A6"/>
    <w:rsid w:val="005F49B0"/>
    <w:rsid w:val="005F4DE9"/>
    <w:rsid w:val="005F4EA3"/>
    <w:rsid w:val="005F547E"/>
    <w:rsid w:val="005F5575"/>
    <w:rsid w:val="005F63F0"/>
    <w:rsid w:val="005F6DC4"/>
    <w:rsid w:val="005F7782"/>
    <w:rsid w:val="005F7F99"/>
    <w:rsid w:val="00600083"/>
    <w:rsid w:val="0060196E"/>
    <w:rsid w:val="006022ED"/>
    <w:rsid w:val="00602480"/>
    <w:rsid w:val="00602A22"/>
    <w:rsid w:val="00603492"/>
    <w:rsid w:val="00604682"/>
    <w:rsid w:val="0060587C"/>
    <w:rsid w:val="006059E5"/>
    <w:rsid w:val="00606832"/>
    <w:rsid w:val="006070BB"/>
    <w:rsid w:val="00607976"/>
    <w:rsid w:val="00607ED0"/>
    <w:rsid w:val="0061021B"/>
    <w:rsid w:val="00610B46"/>
    <w:rsid w:val="00610FA1"/>
    <w:rsid w:val="00611158"/>
    <w:rsid w:val="00611D38"/>
    <w:rsid w:val="00613A51"/>
    <w:rsid w:val="00613B90"/>
    <w:rsid w:val="006140C6"/>
    <w:rsid w:val="00615094"/>
    <w:rsid w:val="0061541F"/>
    <w:rsid w:val="00615A8F"/>
    <w:rsid w:val="0061605D"/>
    <w:rsid w:val="0061618A"/>
    <w:rsid w:val="00616608"/>
    <w:rsid w:val="00617D63"/>
    <w:rsid w:val="006200B8"/>
    <w:rsid w:val="006202FE"/>
    <w:rsid w:val="00620D2C"/>
    <w:rsid w:val="00621394"/>
    <w:rsid w:val="00621F97"/>
    <w:rsid w:val="006229D4"/>
    <w:rsid w:val="00623392"/>
    <w:rsid w:val="006237CB"/>
    <w:rsid w:val="006246BA"/>
    <w:rsid w:val="00624A1D"/>
    <w:rsid w:val="0062514E"/>
    <w:rsid w:val="006255CA"/>
    <w:rsid w:val="00625703"/>
    <w:rsid w:val="00625B7B"/>
    <w:rsid w:val="00625BB4"/>
    <w:rsid w:val="00626547"/>
    <w:rsid w:val="00626707"/>
    <w:rsid w:val="00630235"/>
    <w:rsid w:val="00630889"/>
    <w:rsid w:val="00630BC3"/>
    <w:rsid w:val="006316AB"/>
    <w:rsid w:val="00631E49"/>
    <w:rsid w:val="00631EC2"/>
    <w:rsid w:val="006325F1"/>
    <w:rsid w:val="00632AA5"/>
    <w:rsid w:val="0063462D"/>
    <w:rsid w:val="006346BB"/>
    <w:rsid w:val="00634771"/>
    <w:rsid w:val="006349DF"/>
    <w:rsid w:val="00634C85"/>
    <w:rsid w:val="00634CA9"/>
    <w:rsid w:val="00634E67"/>
    <w:rsid w:val="00635009"/>
    <w:rsid w:val="00635205"/>
    <w:rsid w:val="006363E8"/>
    <w:rsid w:val="0063643D"/>
    <w:rsid w:val="00636D05"/>
    <w:rsid w:val="006379D9"/>
    <w:rsid w:val="00637BF7"/>
    <w:rsid w:val="00640AF7"/>
    <w:rsid w:val="006411A3"/>
    <w:rsid w:val="0064189E"/>
    <w:rsid w:val="00641A3B"/>
    <w:rsid w:val="00642073"/>
    <w:rsid w:val="00642183"/>
    <w:rsid w:val="00642491"/>
    <w:rsid w:val="00642B2E"/>
    <w:rsid w:val="00642D4F"/>
    <w:rsid w:val="00642E26"/>
    <w:rsid w:val="006432E2"/>
    <w:rsid w:val="006438CB"/>
    <w:rsid w:val="006439AA"/>
    <w:rsid w:val="0064463A"/>
    <w:rsid w:val="006450E1"/>
    <w:rsid w:val="0064540B"/>
    <w:rsid w:val="0064574E"/>
    <w:rsid w:val="006464E7"/>
    <w:rsid w:val="00646D29"/>
    <w:rsid w:val="00647228"/>
    <w:rsid w:val="00647404"/>
    <w:rsid w:val="0064745C"/>
    <w:rsid w:val="00647EBB"/>
    <w:rsid w:val="00650F5E"/>
    <w:rsid w:val="00652F1D"/>
    <w:rsid w:val="00653E28"/>
    <w:rsid w:val="00654073"/>
    <w:rsid w:val="0065440C"/>
    <w:rsid w:val="006545F2"/>
    <w:rsid w:val="006556C5"/>
    <w:rsid w:val="00655788"/>
    <w:rsid w:val="0065599D"/>
    <w:rsid w:val="00655BB2"/>
    <w:rsid w:val="00655BF2"/>
    <w:rsid w:val="00655DE5"/>
    <w:rsid w:val="00656157"/>
    <w:rsid w:val="006561A1"/>
    <w:rsid w:val="006564A8"/>
    <w:rsid w:val="0065701A"/>
    <w:rsid w:val="00657974"/>
    <w:rsid w:val="00657EB1"/>
    <w:rsid w:val="006600C5"/>
    <w:rsid w:val="006601D3"/>
    <w:rsid w:val="006614CE"/>
    <w:rsid w:val="0066169A"/>
    <w:rsid w:val="00661A2D"/>
    <w:rsid w:val="00662223"/>
    <w:rsid w:val="00662720"/>
    <w:rsid w:val="0066286F"/>
    <w:rsid w:val="00663017"/>
    <w:rsid w:val="00663A23"/>
    <w:rsid w:val="00663D14"/>
    <w:rsid w:val="00663E90"/>
    <w:rsid w:val="00664766"/>
    <w:rsid w:val="00664D5B"/>
    <w:rsid w:val="006650B7"/>
    <w:rsid w:val="006660EA"/>
    <w:rsid w:val="00666355"/>
    <w:rsid w:val="006664E9"/>
    <w:rsid w:val="0066659B"/>
    <w:rsid w:val="006665AC"/>
    <w:rsid w:val="006666B2"/>
    <w:rsid w:val="00666A3B"/>
    <w:rsid w:val="00666B25"/>
    <w:rsid w:val="0066718D"/>
    <w:rsid w:val="0067046E"/>
    <w:rsid w:val="00670A72"/>
    <w:rsid w:val="00670C89"/>
    <w:rsid w:val="00670FE6"/>
    <w:rsid w:val="0067158F"/>
    <w:rsid w:val="006729C6"/>
    <w:rsid w:val="00672B0D"/>
    <w:rsid w:val="00673063"/>
    <w:rsid w:val="006731E8"/>
    <w:rsid w:val="0067434D"/>
    <w:rsid w:val="00674490"/>
    <w:rsid w:val="00674636"/>
    <w:rsid w:val="006746E7"/>
    <w:rsid w:val="00674862"/>
    <w:rsid w:val="00674C7C"/>
    <w:rsid w:val="00675125"/>
    <w:rsid w:val="00675B82"/>
    <w:rsid w:val="00675FF4"/>
    <w:rsid w:val="006767B2"/>
    <w:rsid w:val="00676A83"/>
    <w:rsid w:val="00676D90"/>
    <w:rsid w:val="00676F36"/>
    <w:rsid w:val="006777A3"/>
    <w:rsid w:val="00680346"/>
    <w:rsid w:val="00680461"/>
    <w:rsid w:val="006806B1"/>
    <w:rsid w:val="006808A3"/>
    <w:rsid w:val="00680EA5"/>
    <w:rsid w:val="00681174"/>
    <w:rsid w:val="00681A64"/>
    <w:rsid w:val="00682026"/>
    <w:rsid w:val="0068243C"/>
    <w:rsid w:val="00682A08"/>
    <w:rsid w:val="00682C21"/>
    <w:rsid w:val="00683738"/>
    <w:rsid w:val="00684779"/>
    <w:rsid w:val="00685325"/>
    <w:rsid w:val="00685DE9"/>
    <w:rsid w:val="006860E9"/>
    <w:rsid w:val="00686F9D"/>
    <w:rsid w:val="00687346"/>
    <w:rsid w:val="00687446"/>
    <w:rsid w:val="0068761C"/>
    <w:rsid w:val="00687E23"/>
    <w:rsid w:val="00687F20"/>
    <w:rsid w:val="00690504"/>
    <w:rsid w:val="00690525"/>
    <w:rsid w:val="0069052E"/>
    <w:rsid w:val="006907EB"/>
    <w:rsid w:val="00690D1F"/>
    <w:rsid w:val="00690FCC"/>
    <w:rsid w:val="00690FEC"/>
    <w:rsid w:val="006912D5"/>
    <w:rsid w:val="006913B2"/>
    <w:rsid w:val="006913C7"/>
    <w:rsid w:val="0069145D"/>
    <w:rsid w:val="00691D12"/>
    <w:rsid w:val="00692073"/>
    <w:rsid w:val="00692508"/>
    <w:rsid w:val="00692EA0"/>
    <w:rsid w:val="00692F5A"/>
    <w:rsid w:val="0069308A"/>
    <w:rsid w:val="006932AB"/>
    <w:rsid w:val="0069342F"/>
    <w:rsid w:val="00694095"/>
    <w:rsid w:val="0069425A"/>
    <w:rsid w:val="00694CAE"/>
    <w:rsid w:val="00695421"/>
    <w:rsid w:val="006958DE"/>
    <w:rsid w:val="00695A98"/>
    <w:rsid w:val="00695DCD"/>
    <w:rsid w:val="0069625D"/>
    <w:rsid w:val="0069649A"/>
    <w:rsid w:val="00697163"/>
    <w:rsid w:val="0069791C"/>
    <w:rsid w:val="006A005D"/>
    <w:rsid w:val="006A0864"/>
    <w:rsid w:val="006A09F6"/>
    <w:rsid w:val="006A0E41"/>
    <w:rsid w:val="006A11D1"/>
    <w:rsid w:val="006A1666"/>
    <w:rsid w:val="006A17B0"/>
    <w:rsid w:val="006A198F"/>
    <w:rsid w:val="006A19D4"/>
    <w:rsid w:val="006A1C04"/>
    <w:rsid w:val="006A1CD6"/>
    <w:rsid w:val="006A24EC"/>
    <w:rsid w:val="006A2E60"/>
    <w:rsid w:val="006A2FEB"/>
    <w:rsid w:val="006A320B"/>
    <w:rsid w:val="006A377B"/>
    <w:rsid w:val="006A3969"/>
    <w:rsid w:val="006A409C"/>
    <w:rsid w:val="006A46FE"/>
    <w:rsid w:val="006A4C73"/>
    <w:rsid w:val="006A4D01"/>
    <w:rsid w:val="006A5EE4"/>
    <w:rsid w:val="006A63CA"/>
    <w:rsid w:val="006A6BD4"/>
    <w:rsid w:val="006A72D1"/>
    <w:rsid w:val="006A7D2F"/>
    <w:rsid w:val="006B0638"/>
    <w:rsid w:val="006B0FB7"/>
    <w:rsid w:val="006B1389"/>
    <w:rsid w:val="006B21A0"/>
    <w:rsid w:val="006B2B21"/>
    <w:rsid w:val="006B2F96"/>
    <w:rsid w:val="006B40B9"/>
    <w:rsid w:val="006B4465"/>
    <w:rsid w:val="006B5304"/>
    <w:rsid w:val="006B5341"/>
    <w:rsid w:val="006B54AF"/>
    <w:rsid w:val="006B61D8"/>
    <w:rsid w:val="006B7879"/>
    <w:rsid w:val="006B7E24"/>
    <w:rsid w:val="006C0552"/>
    <w:rsid w:val="006C070F"/>
    <w:rsid w:val="006C0A16"/>
    <w:rsid w:val="006C0B0C"/>
    <w:rsid w:val="006C1070"/>
    <w:rsid w:val="006C1979"/>
    <w:rsid w:val="006C1BD9"/>
    <w:rsid w:val="006C1BEF"/>
    <w:rsid w:val="006C2B7D"/>
    <w:rsid w:val="006C2E71"/>
    <w:rsid w:val="006C35FB"/>
    <w:rsid w:val="006C423A"/>
    <w:rsid w:val="006C4A09"/>
    <w:rsid w:val="006C5F21"/>
    <w:rsid w:val="006C6AC3"/>
    <w:rsid w:val="006C6C25"/>
    <w:rsid w:val="006C6C68"/>
    <w:rsid w:val="006C6C72"/>
    <w:rsid w:val="006D042D"/>
    <w:rsid w:val="006D0AAD"/>
    <w:rsid w:val="006D1277"/>
    <w:rsid w:val="006D13D8"/>
    <w:rsid w:val="006D17B0"/>
    <w:rsid w:val="006D2E7E"/>
    <w:rsid w:val="006D2EB4"/>
    <w:rsid w:val="006D34FC"/>
    <w:rsid w:val="006D39D6"/>
    <w:rsid w:val="006D4308"/>
    <w:rsid w:val="006D495D"/>
    <w:rsid w:val="006D4C06"/>
    <w:rsid w:val="006D4E96"/>
    <w:rsid w:val="006D4FAB"/>
    <w:rsid w:val="006D5F46"/>
    <w:rsid w:val="006D6B19"/>
    <w:rsid w:val="006D701E"/>
    <w:rsid w:val="006D7534"/>
    <w:rsid w:val="006D7FB0"/>
    <w:rsid w:val="006E06C4"/>
    <w:rsid w:val="006E1E9F"/>
    <w:rsid w:val="006E2203"/>
    <w:rsid w:val="006E2689"/>
    <w:rsid w:val="006E2DF2"/>
    <w:rsid w:val="006E34F9"/>
    <w:rsid w:val="006E358B"/>
    <w:rsid w:val="006E36C4"/>
    <w:rsid w:val="006E4701"/>
    <w:rsid w:val="006E4E73"/>
    <w:rsid w:val="006E5C19"/>
    <w:rsid w:val="006E727A"/>
    <w:rsid w:val="006E78BC"/>
    <w:rsid w:val="006E7BC8"/>
    <w:rsid w:val="006F0333"/>
    <w:rsid w:val="006F0975"/>
    <w:rsid w:val="006F0B1D"/>
    <w:rsid w:val="006F0D58"/>
    <w:rsid w:val="006F0E7A"/>
    <w:rsid w:val="006F0EE6"/>
    <w:rsid w:val="006F129B"/>
    <w:rsid w:val="006F14F9"/>
    <w:rsid w:val="006F1697"/>
    <w:rsid w:val="006F184F"/>
    <w:rsid w:val="006F19E9"/>
    <w:rsid w:val="006F29F3"/>
    <w:rsid w:val="006F2D16"/>
    <w:rsid w:val="006F3158"/>
    <w:rsid w:val="006F5802"/>
    <w:rsid w:val="006F58E3"/>
    <w:rsid w:val="006F5C15"/>
    <w:rsid w:val="006F5CCB"/>
    <w:rsid w:val="006F6058"/>
    <w:rsid w:val="006F6561"/>
    <w:rsid w:val="006F69B3"/>
    <w:rsid w:val="006F74DB"/>
    <w:rsid w:val="0070027F"/>
    <w:rsid w:val="007003A3"/>
    <w:rsid w:val="007010CA"/>
    <w:rsid w:val="00701FBD"/>
    <w:rsid w:val="0070224C"/>
    <w:rsid w:val="00702580"/>
    <w:rsid w:val="00702962"/>
    <w:rsid w:val="00702C17"/>
    <w:rsid w:val="00702D97"/>
    <w:rsid w:val="00703BF1"/>
    <w:rsid w:val="00704620"/>
    <w:rsid w:val="0070469C"/>
    <w:rsid w:val="00704BF3"/>
    <w:rsid w:val="00704C94"/>
    <w:rsid w:val="00704EBF"/>
    <w:rsid w:val="00705466"/>
    <w:rsid w:val="007057BB"/>
    <w:rsid w:val="00705CE4"/>
    <w:rsid w:val="007063E0"/>
    <w:rsid w:val="007066C5"/>
    <w:rsid w:val="00706830"/>
    <w:rsid w:val="00706BFD"/>
    <w:rsid w:val="00706D4D"/>
    <w:rsid w:val="00707063"/>
    <w:rsid w:val="0070745C"/>
    <w:rsid w:val="00707763"/>
    <w:rsid w:val="0070791F"/>
    <w:rsid w:val="00707AD8"/>
    <w:rsid w:val="00707B0D"/>
    <w:rsid w:val="007102EC"/>
    <w:rsid w:val="00710473"/>
    <w:rsid w:val="007118D7"/>
    <w:rsid w:val="007123DD"/>
    <w:rsid w:val="00712460"/>
    <w:rsid w:val="00712A91"/>
    <w:rsid w:val="00712ED0"/>
    <w:rsid w:val="007130B8"/>
    <w:rsid w:val="007130BC"/>
    <w:rsid w:val="007136C6"/>
    <w:rsid w:val="00713B69"/>
    <w:rsid w:val="007141A1"/>
    <w:rsid w:val="007146A0"/>
    <w:rsid w:val="00714803"/>
    <w:rsid w:val="00714A86"/>
    <w:rsid w:val="00714F1B"/>
    <w:rsid w:val="0071589B"/>
    <w:rsid w:val="007165BC"/>
    <w:rsid w:val="007169DC"/>
    <w:rsid w:val="00716ABD"/>
    <w:rsid w:val="00717E61"/>
    <w:rsid w:val="00717EAD"/>
    <w:rsid w:val="007200F0"/>
    <w:rsid w:val="0072144C"/>
    <w:rsid w:val="007219DD"/>
    <w:rsid w:val="00722039"/>
    <w:rsid w:val="007224E5"/>
    <w:rsid w:val="00722506"/>
    <w:rsid w:val="00722C8E"/>
    <w:rsid w:val="0072330A"/>
    <w:rsid w:val="007237B1"/>
    <w:rsid w:val="00723B47"/>
    <w:rsid w:val="00723C3C"/>
    <w:rsid w:val="00723CA6"/>
    <w:rsid w:val="00723DE8"/>
    <w:rsid w:val="007240E6"/>
    <w:rsid w:val="007244EB"/>
    <w:rsid w:val="00724AF2"/>
    <w:rsid w:val="00724CEB"/>
    <w:rsid w:val="00724DD5"/>
    <w:rsid w:val="00725754"/>
    <w:rsid w:val="0072577F"/>
    <w:rsid w:val="0072647C"/>
    <w:rsid w:val="0072678F"/>
    <w:rsid w:val="007267BC"/>
    <w:rsid w:val="007267C9"/>
    <w:rsid w:val="0072683C"/>
    <w:rsid w:val="00726DB7"/>
    <w:rsid w:val="00727428"/>
    <w:rsid w:val="00727558"/>
    <w:rsid w:val="00727ADA"/>
    <w:rsid w:val="00727DC8"/>
    <w:rsid w:val="007316E4"/>
    <w:rsid w:val="0073198D"/>
    <w:rsid w:val="00731B3F"/>
    <w:rsid w:val="00731DCA"/>
    <w:rsid w:val="00731F8C"/>
    <w:rsid w:val="00732899"/>
    <w:rsid w:val="00732ED8"/>
    <w:rsid w:val="00732F3F"/>
    <w:rsid w:val="00734DA7"/>
    <w:rsid w:val="00735212"/>
    <w:rsid w:val="00735580"/>
    <w:rsid w:val="00735A83"/>
    <w:rsid w:val="0073679B"/>
    <w:rsid w:val="0073779F"/>
    <w:rsid w:val="0074022D"/>
    <w:rsid w:val="00740BFE"/>
    <w:rsid w:val="00741162"/>
    <w:rsid w:val="0074161A"/>
    <w:rsid w:val="00742F13"/>
    <w:rsid w:val="00743865"/>
    <w:rsid w:val="00743877"/>
    <w:rsid w:val="007441CB"/>
    <w:rsid w:val="007444E8"/>
    <w:rsid w:val="007455DA"/>
    <w:rsid w:val="00745649"/>
    <w:rsid w:val="007458D2"/>
    <w:rsid w:val="00745A2A"/>
    <w:rsid w:val="00745EA6"/>
    <w:rsid w:val="00746ECA"/>
    <w:rsid w:val="00746F8C"/>
    <w:rsid w:val="0074708B"/>
    <w:rsid w:val="007470A2"/>
    <w:rsid w:val="007473FE"/>
    <w:rsid w:val="007479D9"/>
    <w:rsid w:val="007505EA"/>
    <w:rsid w:val="00750AC5"/>
    <w:rsid w:val="00752377"/>
    <w:rsid w:val="00752B90"/>
    <w:rsid w:val="00752EB3"/>
    <w:rsid w:val="0075356E"/>
    <w:rsid w:val="00754658"/>
    <w:rsid w:val="007548C4"/>
    <w:rsid w:val="0075521E"/>
    <w:rsid w:val="007553C9"/>
    <w:rsid w:val="00755541"/>
    <w:rsid w:val="00755643"/>
    <w:rsid w:val="00755734"/>
    <w:rsid w:val="00755AA7"/>
    <w:rsid w:val="007564BA"/>
    <w:rsid w:val="00756B0C"/>
    <w:rsid w:val="007574AE"/>
    <w:rsid w:val="00757ACC"/>
    <w:rsid w:val="00757D7F"/>
    <w:rsid w:val="007602DA"/>
    <w:rsid w:val="00760684"/>
    <w:rsid w:val="00760978"/>
    <w:rsid w:val="007611F0"/>
    <w:rsid w:val="00761CEC"/>
    <w:rsid w:val="00761F9B"/>
    <w:rsid w:val="00762E6F"/>
    <w:rsid w:val="00763AFF"/>
    <w:rsid w:val="00763F58"/>
    <w:rsid w:val="00764033"/>
    <w:rsid w:val="0076409B"/>
    <w:rsid w:val="007647B2"/>
    <w:rsid w:val="00764EC3"/>
    <w:rsid w:val="00765C78"/>
    <w:rsid w:val="00765E40"/>
    <w:rsid w:val="00766317"/>
    <w:rsid w:val="00766372"/>
    <w:rsid w:val="0076647C"/>
    <w:rsid w:val="0076696C"/>
    <w:rsid w:val="00766B95"/>
    <w:rsid w:val="00767E28"/>
    <w:rsid w:val="0077004C"/>
    <w:rsid w:val="00770094"/>
    <w:rsid w:val="0077074D"/>
    <w:rsid w:val="007711B3"/>
    <w:rsid w:val="007712F7"/>
    <w:rsid w:val="0077167A"/>
    <w:rsid w:val="007723E7"/>
    <w:rsid w:val="00772D54"/>
    <w:rsid w:val="00773BB5"/>
    <w:rsid w:val="00774A2C"/>
    <w:rsid w:val="00774B61"/>
    <w:rsid w:val="00775937"/>
    <w:rsid w:val="00776430"/>
    <w:rsid w:val="00776D6D"/>
    <w:rsid w:val="00777DFD"/>
    <w:rsid w:val="00780235"/>
    <w:rsid w:val="00780C89"/>
    <w:rsid w:val="00781034"/>
    <w:rsid w:val="00781772"/>
    <w:rsid w:val="00781A98"/>
    <w:rsid w:val="00782418"/>
    <w:rsid w:val="007829B6"/>
    <w:rsid w:val="007831FC"/>
    <w:rsid w:val="00783341"/>
    <w:rsid w:val="00783598"/>
    <w:rsid w:val="00783927"/>
    <w:rsid w:val="00783C2B"/>
    <w:rsid w:val="00785160"/>
    <w:rsid w:val="0078522D"/>
    <w:rsid w:val="0078563A"/>
    <w:rsid w:val="0078645A"/>
    <w:rsid w:val="00786559"/>
    <w:rsid w:val="00786776"/>
    <w:rsid w:val="00787797"/>
    <w:rsid w:val="00790691"/>
    <w:rsid w:val="007907F5"/>
    <w:rsid w:val="00790BF6"/>
    <w:rsid w:val="0079139E"/>
    <w:rsid w:val="007913BA"/>
    <w:rsid w:val="00791714"/>
    <w:rsid w:val="0079178D"/>
    <w:rsid w:val="00792A46"/>
    <w:rsid w:val="00792E00"/>
    <w:rsid w:val="007930E4"/>
    <w:rsid w:val="00793615"/>
    <w:rsid w:val="007936FE"/>
    <w:rsid w:val="00793A2A"/>
    <w:rsid w:val="00793C9A"/>
    <w:rsid w:val="00794AF5"/>
    <w:rsid w:val="00794DC4"/>
    <w:rsid w:val="00794E10"/>
    <w:rsid w:val="0079532F"/>
    <w:rsid w:val="00795374"/>
    <w:rsid w:val="00796475"/>
    <w:rsid w:val="0079680B"/>
    <w:rsid w:val="0079680E"/>
    <w:rsid w:val="0079695E"/>
    <w:rsid w:val="00796DFE"/>
    <w:rsid w:val="00797219"/>
    <w:rsid w:val="007972F2"/>
    <w:rsid w:val="007973DB"/>
    <w:rsid w:val="007A0CC7"/>
    <w:rsid w:val="007A0D5C"/>
    <w:rsid w:val="007A1B7F"/>
    <w:rsid w:val="007A1D09"/>
    <w:rsid w:val="007A1F12"/>
    <w:rsid w:val="007A25C6"/>
    <w:rsid w:val="007A2775"/>
    <w:rsid w:val="007A28AC"/>
    <w:rsid w:val="007A2912"/>
    <w:rsid w:val="007A296E"/>
    <w:rsid w:val="007A35B2"/>
    <w:rsid w:val="007A3852"/>
    <w:rsid w:val="007A4C9A"/>
    <w:rsid w:val="007A4D42"/>
    <w:rsid w:val="007A4F1C"/>
    <w:rsid w:val="007A5113"/>
    <w:rsid w:val="007A5529"/>
    <w:rsid w:val="007A5554"/>
    <w:rsid w:val="007A6230"/>
    <w:rsid w:val="007A6594"/>
    <w:rsid w:val="007A686E"/>
    <w:rsid w:val="007A73FA"/>
    <w:rsid w:val="007A775C"/>
    <w:rsid w:val="007B0073"/>
    <w:rsid w:val="007B0370"/>
    <w:rsid w:val="007B0911"/>
    <w:rsid w:val="007B0EC8"/>
    <w:rsid w:val="007B1068"/>
    <w:rsid w:val="007B1610"/>
    <w:rsid w:val="007B2586"/>
    <w:rsid w:val="007B2844"/>
    <w:rsid w:val="007B30A8"/>
    <w:rsid w:val="007B317B"/>
    <w:rsid w:val="007B3183"/>
    <w:rsid w:val="007B33BB"/>
    <w:rsid w:val="007B3465"/>
    <w:rsid w:val="007B34D0"/>
    <w:rsid w:val="007B44B3"/>
    <w:rsid w:val="007B4541"/>
    <w:rsid w:val="007B45B2"/>
    <w:rsid w:val="007B4BBD"/>
    <w:rsid w:val="007B4C79"/>
    <w:rsid w:val="007B4D4B"/>
    <w:rsid w:val="007B4E55"/>
    <w:rsid w:val="007B5068"/>
    <w:rsid w:val="007B61DB"/>
    <w:rsid w:val="007B62D8"/>
    <w:rsid w:val="007B6704"/>
    <w:rsid w:val="007B6925"/>
    <w:rsid w:val="007B6E4A"/>
    <w:rsid w:val="007B7404"/>
    <w:rsid w:val="007B74BC"/>
    <w:rsid w:val="007B7E70"/>
    <w:rsid w:val="007C05D8"/>
    <w:rsid w:val="007C0B3D"/>
    <w:rsid w:val="007C107D"/>
    <w:rsid w:val="007C1AF5"/>
    <w:rsid w:val="007C21D7"/>
    <w:rsid w:val="007C3062"/>
    <w:rsid w:val="007C3E06"/>
    <w:rsid w:val="007C527E"/>
    <w:rsid w:val="007C547B"/>
    <w:rsid w:val="007C6048"/>
    <w:rsid w:val="007C645B"/>
    <w:rsid w:val="007C6489"/>
    <w:rsid w:val="007C6F64"/>
    <w:rsid w:val="007C6F80"/>
    <w:rsid w:val="007C73F2"/>
    <w:rsid w:val="007C7ADA"/>
    <w:rsid w:val="007C7C61"/>
    <w:rsid w:val="007C7E1E"/>
    <w:rsid w:val="007C7E21"/>
    <w:rsid w:val="007D0BB6"/>
    <w:rsid w:val="007D0D86"/>
    <w:rsid w:val="007D1B62"/>
    <w:rsid w:val="007D2C09"/>
    <w:rsid w:val="007D2C83"/>
    <w:rsid w:val="007D37D8"/>
    <w:rsid w:val="007D3F10"/>
    <w:rsid w:val="007D46B2"/>
    <w:rsid w:val="007D46F0"/>
    <w:rsid w:val="007D4BF3"/>
    <w:rsid w:val="007D4D72"/>
    <w:rsid w:val="007D54EF"/>
    <w:rsid w:val="007D55B4"/>
    <w:rsid w:val="007D6410"/>
    <w:rsid w:val="007D66C3"/>
    <w:rsid w:val="007D678E"/>
    <w:rsid w:val="007D70A2"/>
    <w:rsid w:val="007D75FF"/>
    <w:rsid w:val="007E0194"/>
    <w:rsid w:val="007E046C"/>
    <w:rsid w:val="007E0750"/>
    <w:rsid w:val="007E09C7"/>
    <w:rsid w:val="007E0AD5"/>
    <w:rsid w:val="007E0E98"/>
    <w:rsid w:val="007E0EF6"/>
    <w:rsid w:val="007E1C31"/>
    <w:rsid w:val="007E1DC2"/>
    <w:rsid w:val="007E2125"/>
    <w:rsid w:val="007E217D"/>
    <w:rsid w:val="007E281C"/>
    <w:rsid w:val="007E39F6"/>
    <w:rsid w:val="007E4061"/>
    <w:rsid w:val="007E406D"/>
    <w:rsid w:val="007E5941"/>
    <w:rsid w:val="007E5984"/>
    <w:rsid w:val="007E68A2"/>
    <w:rsid w:val="007F00CF"/>
    <w:rsid w:val="007F02B2"/>
    <w:rsid w:val="007F06AA"/>
    <w:rsid w:val="007F07A1"/>
    <w:rsid w:val="007F0C0D"/>
    <w:rsid w:val="007F0E5E"/>
    <w:rsid w:val="007F10F2"/>
    <w:rsid w:val="007F1595"/>
    <w:rsid w:val="007F1B48"/>
    <w:rsid w:val="007F20BF"/>
    <w:rsid w:val="007F2277"/>
    <w:rsid w:val="007F2B31"/>
    <w:rsid w:val="007F30D0"/>
    <w:rsid w:val="007F3151"/>
    <w:rsid w:val="007F35D8"/>
    <w:rsid w:val="007F3EC4"/>
    <w:rsid w:val="007F43B8"/>
    <w:rsid w:val="007F4754"/>
    <w:rsid w:val="007F47E9"/>
    <w:rsid w:val="007F4A6F"/>
    <w:rsid w:val="007F4D41"/>
    <w:rsid w:val="007F5961"/>
    <w:rsid w:val="007F6131"/>
    <w:rsid w:val="007F624D"/>
    <w:rsid w:val="007F641E"/>
    <w:rsid w:val="007F6451"/>
    <w:rsid w:val="007F70D3"/>
    <w:rsid w:val="007F74BF"/>
    <w:rsid w:val="007F7D83"/>
    <w:rsid w:val="00800303"/>
    <w:rsid w:val="008004F2"/>
    <w:rsid w:val="00800509"/>
    <w:rsid w:val="0080060F"/>
    <w:rsid w:val="0080116E"/>
    <w:rsid w:val="00801485"/>
    <w:rsid w:val="00801BB1"/>
    <w:rsid w:val="00801BF2"/>
    <w:rsid w:val="008021A6"/>
    <w:rsid w:val="0080257D"/>
    <w:rsid w:val="00802611"/>
    <w:rsid w:val="00802AAF"/>
    <w:rsid w:val="0080325D"/>
    <w:rsid w:val="00803E15"/>
    <w:rsid w:val="00803F84"/>
    <w:rsid w:val="008044C2"/>
    <w:rsid w:val="008046D3"/>
    <w:rsid w:val="0080482D"/>
    <w:rsid w:val="008049F0"/>
    <w:rsid w:val="00804ADA"/>
    <w:rsid w:val="00804B69"/>
    <w:rsid w:val="008050D1"/>
    <w:rsid w:val="00805321"/>
    <w:rsid w:val="008055FD"/>
    <w:rsid w:val="00805B97"/>
    <w:rsid w:val="00806531"/>
    <w:rsid w:val="0080687E"/>
    <w:rsid w:val="008068CD"/>
    <w:rsid w:val="00806BE1"/>
    <w:rsid w:val="0080741F"/>
    <w:rsid w:val="008076F8"/>
    <w:rsid w:val="008116D7"/>
    <w:rsid w:val="00811746"/>
    <w:rsid w:val="00811CF1"/>
    <w:rsid w:val="008123E4"/>
    <w:rsid w:val="0081290E"/>
    <w:rsid w:val="00812F6A"/>
    <w:rsid w:val="008133C2"/>
    <w:rsid w:val="008136BF"/>
    <w:rsid w:val="0081378B"/>
    <w:rsid w:val="008137CF"/>
    <w:rsid w:val="00813B54"/>
    <w:rsid w:val="00813F91"/>
    <w:rsid w:val="008143AD"/>
    <w:rsid w:val="008152E5"/>
    <w:rsid w:val="00815314"/>
    <w:rsid w:val="00815D49"/>
    <w:rsid w:val="0081610C"/>
    <w:rsid w:val="0081616F"/>
    <w:rsid w:val="00816266"/>
    <w:rsid w:val="008164EB"/>
    <w:rsid w:val="00817910"/>
    <w:rsid w:val="00817C23"/>
    <w:rsid w:val="00817F44"/>
    <w:rsid w:val="00820606"/>
    <w:rsid w:val="0082109A"/>
    <w:rsid w:val="00821924"/>
    <w:rsid w:val="0082195A"/>
    <w:rsid w:val="00821961"/>
    <w:rsid w:val="008221C8"/>
    <w:rsid w:val="00822DA7"/>
    <w:rsid w:val="0082313E"/>
    <w:rsid w:val="008234CF"/>
    <w:rsid w:val="0082362D"/>
    <w:rsid w:val="00823AAE"/>
    <w:rsid w:val="00824100"/>
    <w:rsid w:val="00824325"/>
    <w:rsid w:val="00825106"/>
    <w:rsid w:val="00825409"/>
    <w:rsid w:val="0082572A"/>
    <w:rsid w:val="00825FA9"/>
    <w:rsid w:val="008260C0"/>
    <w:rsid w:val="0082684A"/>
    <w:rsid w:val="00827295"/>
    <w:rsid w:val="00827CA3"/>
    <w:rsid w:val="0083015E"/>
    <w:rsid w:val="0083053E"/>
    <w:rsid w:val="008314D9"/>
    <w:rsid w:val="00832554"/>
    <w:rsid w:val="008331B9"/>
    <w:rsid w:val="0083390C"/>
    <w:rsid w:val="00833A54"/>
    <w:rsid w:val="0083459B"/>
    <w:rsid w:val="0083540A"/>
    <w:rsid w:val="008363F7"/>
    <w:rsid w:val="008374CB"/>
    <w:rsid w:val="008377F6"/>
    <w:rsid w:val="0084002E"/>
    <w:rsid w:val="00840045"/>
    <w:rsid w:val="00840613"/>
    <w:rsid w:val="008407FD"/>
    <w:rsid w:val="008409CE"/>
    <w:rsid w:val="00840A1F"/>
    <w:rsid w:val="008411D0"/>
    <w:rsid w:val="008414F0"/>
    <w:rsid w:val="0084190C"/>
    <w:rsid w:val="00841E54"/>
    <w:rsid w:val="00842A68"/>
    <w:rsid w:val="00842F90"/>
    <w:rsid w:val="008434C5"/>
    <w:rsid w:val="00843682"/>
    <w:rsid w:val="008436D7"/>
    <w:rsid w:val="0084373A"/>
    <w:rsid w:val="008439D1"/>
    <w:rsid w:val="00843A2A"/>
    <w:rsid w:val="00843B0A"/>
    <w:rsid w:val="00844EAD"/>
    <w:rsid w:val="00845F90"/>
    <w:rsid w:val="00846460"/>
    <w:rsid w:val="00847C60"/>
    <w:rsid w:val="00847C75"/>
    <w:rsid w:val="008501A3"/>
    <w:rsid w:val="00851003"/>
    <w:rsid w:val="00852027"/>
    <w:rsid w:val="008520C2"/>
    <w:rsid w:val="00852457"/>
    <w:rsid w:val="0085290D"/>
    <w:rsid w:val="008537C0"/>
    <w:rsid w:val="00854DFD"/>
    <w:rsid w:val="008556F1"/>
    <w:rsid w:val="008556FC"/>
    <w:rsid w:val="0085574C"/>
    <w:rsid w:val="00855B40"/>
    <w:rsid w:val="0085609E"/>
    <w:rsid w:val="00856622"/>
    <w:rsid w:val="00856912"/>
    <w:rsid w:val="00856CC2"/>
    <w:rsid w:val="008571BF"/>
    <w:rsid w:val="00857367"/>
    <w:rsid w:val="00857641"/>
    <w:rsid w:val="0086013B"/>
    <w:rsid w:val="008603EF"/>
    <w:rsid w:val="00860A85"/>
    <w:rsid w:val="00860ACD"/>
    <w:rsid w:val="00860E02"/>
    <w:rsid w:val="0086196B"/>
    <w:rsid w:val="00861B75"/>
    <w:rsid w:val="008622C6"/>
    <w:rsid w:val="008623F4"/>
    <w:rsid w:val="008630E0"/>
    <w:rsid w:val="00863145"/>
    <w:rsid w:val="00863314"/>
    <w:rsid w:val="00863490"/>
    <w:rsid w:val="0086403E"/>
    <w:rsid w:val="008641EE"/>
    <w:rsid w:val="00864307"/>
    <w:rsid w:val="00864C9E"/>
    <w:rsid w:val="00864DBB"/>
    <w:rsid w:val="00864E10"/>
    <w:rsid w:val="008651A9"/>
    <w:rsid w:val="00865332"/>
    <w:rsid w:val="0086558B"/>
    <w:rsid w:val="00866192"/>
    <w:rsid w:val="008667CE"/>
    <w:rsid w:val="00866E4E"/>
    <w:rsid w:val="00866E69"/>
    <w:rsid w:val="0086717C"/>
    <w:rsid w:val="0086727D"/>
    <w:rsid w:val="00867B0A"/>
    <w:rsid w:val="00870827"/>
    <w:rsid w:val="00870D84"/>
    <w:rsid w:val="008710CB"/>
    <w:rsid w:val="00871748"/>
    <w:rsid w:val="008717AE"/>
    <w:rsid w:val="00872A31"/>
    <w:rsid w:val="00873F95"/>
    <w:rsid w:val="00874198"/>
    <w:rsid w:val="008744BA"/>
    <w:rsid w:val="00874B46"/>
    <w:rsid w:val="00874BD6"/>
    <w:rsid w:val="00875471"/>
    <w:rsid w:val="00875F54"/>
    <w:rsid w:val="00876CC4"/>
    <w:rsid w:val="008776BD"/>
    <w:rsid w:val="008804CC"/>
    <w:rsid w:val="0088090B"/>
    <w:rsid w:val="00881170"/>
    <w:rsid w:val="0088146D"/>
    <w:rsid w:val="00881734"/>
    <w:rsid w:val="008820BA"/>
    <w:rsid w:val="00882107"/>
    <w:rsid w:val="008832C7"/>
    <w:rsid w:val="008833ED"/>
    <w:rsid w:val="00883866"/>
    <w:rsid w:val="00883B75"/>
    <w:rsid w:val="008840B3"/>
    <w:rsid w:val="00884B2F"/>
    <w:rsid w:val="00885793"/>
    <w:rsid w:val="00885F21"/>
    <w:rsid w:val="00886313"/>
    <w:rsid w:val="00886428"/>
    <w:rsid w:val="0088742F"/>
    <w:rsid w:val="00887807"/>
    <w:rsid w:val="0088784E"/>
    <w:rsid w:val="00887CBF"/>
    <w:rsid w:val="00887F85"/>
    <w:rsid w:val="008900D2"/>
    <w:rsid w:val="0089046E"/>
    <w:rsid w:val="00890481"/>
    <w:rsid w:val="008913EA"/>
    <w:rsid w:val="00891471"/>
    <w:rsid w:val="00891D27"/>
    <w:rsid w:val="00891FD1"/>
    <w:rsid w:val="00892063"/>
    <w:rsid w:val="00892BBE"/>
    <w:rsid w:val="00893DC8"/>
    <w:rsid w:val="008941EC"/>
    <w:rsid w:val="008942C9"/>
    <w:rsid w:val="00894FFB"/>
    <w:rsid w:val="008951F5"/>
    <w:rsid w:val="0089521D"/>
    <w:rsid w:val="0089533D"/>
    <w:rsid w:val="00895AC4"/>
    <w:rsid w:val="00895B5B"/>
    <w:rsid w:val="00896BCB"/>
    <w:rsid w:val="008978FA"/>
    <w:rsid w:val="0089794C"/>
    <w:rsid w:val="008A0797"/>
    <w:rsid w:val="008A0934"/>
    <w:rsid w:val="008A11EE"/>
    <w:rsid w:val="008A257B"/>
    <w:rsid w:val="008A32FD"/>
    <w:rsid w:val="008A3DA1"/>
    <w:rsid w:val="008A4538"/>
    <w:rsid w:val="008A4610"/>
    <w:rsid w:val="008A59A3"/>
    <w:rsid w:val="008A5A95"/>
    <w:rsid w:val="008A67AA"/>
    <w:rsid w:val="008A6A15"/>
    <w:rsid w:val="008A6ACE"/>
    <w:rsid w:val="008A7389"/>
    <w:rsid w:val="008B041E"/>
    <w:rsid w:val="008B0DCB"/>
    <w:rsid w:val="008B1CAA"/>
    <w:rsid w:val="008B20C4"/>
    <w:rsid w:val="008B2941"/>
    <w:rsid w:val="008B2B50"/>
    <w:rsid w:val="008B372D"/>
    <w:rsid w:val="008B3B1B"/>
    <w:rsid w:val="008B40C7"/>
    <w:rsid w:val="008B4289"/>
    <w:rsid w:val="008B4F7C"/>
    <w:rsid w:val="008B51B8"/>
    <w:rsid w:val="008B544E"/>
    <w:rsid w:val="008B578C"/>
    <w:rsid w:val="008B58D6"/>
    <w:rsid w:val="008B61C1"/>
    <w:rsid w:val="008B672C"/>
    <w:rsid w:val="008B683C"/>
    <w:rsid w:val="008B6EE3"/>
    <w:rsid w:val="008B6F13"/>
    <w:rsid w:val="008B6F83"/>
    <w:rsid w:val="008B70C4"/>
    <w:rsid w:val="008B7221"/>
    <w:rsid w:val="008B7F76"/>
    <w:rsid w:val="008C03D0"/>
    <w:rsid w:val="008C06AF"/>
    <w:rsid w:val="008C086A"/>
    <w:rsid w:val="008C1431"/>
    <w:rsid w:val="008C154E"/>
    <w:rsid w:val="008C161A"/>
    <w:rsid w:val="008C1804"/>
    <w:rsid w:val="008C1B9E"/>
    <w:rsid w:val="008C40E3"/>
    <w:rsid w:val="008C4CD1"/>
    <w:rsid w:val="008C5A5B"/>
    <w:rsid w:val="008C60C7"/>
    <w:rsid w:val="008C6F5B"/>
    <w:rsid w:val="008C74FD"/>
    <w:rsid w:val="008C7AEB"/>
    <w:rsid w:val="008D032D"/>
    <w:rsid w:val="008D052A"/>
    <w:rsid w:val="008D0781"/>
    <w:rsid w:val="008D0C45"/>
    <w:rsid w:val="008D0CEC"/>
    <w:rsid w:val="008D16B3"/>
    <w:rsid w:val="008D1D63"/>
    <w:rsid w:val="008D1E66"/>
    <w:rsid w:val="008D2402"/>
    <w:rsid w:val="008D2642"/>
    <w:rsid w:val="008D298F"/>
    <w:rsid w:val="008D3C74"/>
    <w:rsid w:val="008D3DC9"/>
    <w:rsid w:val="008D43A0"/>
    <w:rsid w:val="008D47CC"/>
    <w:rsid w:val="008D5716"/>
    <w:rsid w:val="008D5D6B"/>
    <w:rsid w:val="008D65B3"/>
    <w:rsid w:val="008D6B79"/>
    <w:rsid w:val="008D6E22"/>
    <w:rsid w:val="008D740E"/>
    <w:rsid w:val="008D747C"/>
    <w:rsid w:val="008E01F5"/>
    <w:rsid w:val="008E1340"/>
    <w:rsid w:val="008E168C"/>
    <w:rsid w:val="008E2065"/>
    <w:rsid w:val="008E3BE5"/>
    <w:rsid w:val="008E3F4E"/>
    <w:rsid w:val="008E4A24"/>
    <w:rsid w:val="008E4E4E"/>
    <w:rsid w:val="008E4FD5"/>
    <w:rsid w:val="008E5125"/>
    <w:rsid w:val="008E59BB"/>
    <w:rsid w:val="008E5AF2"/>
    <w:rsid w:val="008E61B0"/>
    <w:rsid w:val="008E7065"/>
    <w:rsid w:val="008E70E2"/>
    <w:rsid w:val="008E74C9"/>
    <w:rsid w:val="008E7771"/>
    <w:rsid w:val="008F0862"/>
    <w:rsid w:val="008F0DD1"/>
    <w:rsid w:val="008F117D"/>
    <w:rsid w:val="008F1625"/>
    <w:rsid w:val="008F172D"/>
    <w:rsid w:val="008F1FCD"/>
    <w:rsid w:val="008F2816"/>
    <w:rsid w:val="008F341E"/>
    <w:rsid w:val="008F357F"/>
    <w:rsid w:val="008F35B1"/>
    <w:rsid w:val="008F3C05"/>
    <w:rsid w:val="008F3F45"/>
    <w:rsid w:val="008F416B"/>
    <w:rsid w:val="008F453D"/>
    <w:rsid w:val="008F4910"/>
    <w:rsid w:val="008F4C42"/>
    <w:rsid w:val="008F534B"/>
    <w:rsid w:val="008F5719"/>
    <w:rsid w:val="008F57C6"/>
    <w:rsid w:val="008F6800"/>
    <w:rsid w:val="008F6888"/>
    <w:rsid w:val="008F7300"/>
    <w:rsid w:val="008F7D40"/>
    <w:rsid w:val="009019C8"/>
    <w:rsid w:val="00901F4B"/>
    <w:rsid w:val="0090289C"/>
    <w:rsid w:val="00902A06"/>
    <w:rsid w:val="00902A38"/>
    <w:rsid w:val="009036A5"/>
    <w:rsid w:val="00903F55"/>
    <w:rsid w:val="00904675"/>
    <w:rsid w:val="00905724"/>
    <w:rsid w:val="00905ADB"/>
    <w:rsid w:val="00905AE2"/>
    <w:rsid w:val="009060D0"/>
    <w:rsid w:val="00906DBF"/>
    <w:rsid w:val="00906EE8"/>
    <w:rsid w:val="009072CA"/>
    <w:rsid w:val="0090736D"/>
    <w:rsid w:val="00907A60"/>
    <w:rsid w:val="00910001"/>
    <w:rsid w:val="00910CAE"/>
    <w:rsid w:val="009123AE"/>
    <w:rsid w:val="00912ED6"/>
    <w:rsid w:val="00914129"/>
    <w:rsid w:val="009148C3"/>
    <w:rsid w:val="0091498E"/>
    <w:rsid w:val="009155E6"/>
    <w:rsid w:val="0091563C"/>
    <w:rsid w:val="00915A38"/>
    <w:rsid w:val="00915CE0"/>
    <w:rsid w:val="0091601B"/>
    <w:rsid w:val="00916E02"/>
    <w:rsid w:val="00917490"/>
    <w:rsid w:val="00917CC1"/>
    <w:rsid w:val="00920784"/>
    <w:rsid w:val="00921616"/>
    <w:rsid w:val="009224F1"/>
    <w:rsid w:val="0092292D"/>
    <w:rsid w:val="00922D93"/>
    <w:rsid w:val="00922F5E"/>
    <w:rsid w:val="0092302C"/>
    <w:rsid w:val="0092323A"/>
    <w:rsid w:val="00923D8A"/>
    <w:rsid w:val="00924506"/>
    <w:rsid w:val="00924BA1"/>
    <w:rsid w:val="00924F6C"/>
    <w:rsid w:val="00925590"/>
    <w:rsid w:val="00925A22"/>
    <w:rsid w:val="00925E60"/>
    <w:rsid w:val="0092601C"/>
    <w:rsid w:val="00926C98"/>
    <w:rsid w:val="00926CC5"/>
    <w:rsid w:val="00927018"/>
    <w:rsid w:val="009275B5"/>
    <w:rsid w:val="00927B8F"/>
    <w:rsid w:val="00927C32"/>
    <w:rsid w:val="009303E6"/>
    <w:rsid w:val="00930D76"/>
    <w:rsid w:val="00930F07"/>
    <w:rsid w:val="00930FF3"/>
    <w:rsid w:val="00931A6F"/>
    <w:rsid w:val="0093268F"/>
    <w:rsid w:val="00932D4D"/>
    <w:rsid w:val="00932F96"/>
    <w:rsid w:val="00933178"/>
    <w:rsid w:val="00933641"/>
    <w:rsid w:val="009337F2"/>
    <w:rsid w:val="00933B66"/>
    <w:rsid w:val="00933B81"/>
    <w:rsid w:val="00933C49"/>
    <w:rsid w:val="009349B5"/>
    <w:rsid w:val="0093570C"/>
    <w:rsid w:val="0093579E"/>
    <w:rsid w:val="00935926"/>
    <w:rsid w:val="00935C0C"/>
    <w:rsid w:val="0093612A"/>
    <w:rsid w:val="00936F11"/>
    <w:rsid w:val="00940B34"/>
    <w:rsid w:val="00940DFF"/>
    <w:rsid w:val="009410F1"/>
    <w:rsid w:val="00941E9A"/>
    <w:rsid w:val="00942144"/>
    <w:rsid w:val="0094251F"/>
    <w:rsid w:val="00942964"/>
    <w:rsid w:val="00942D18"/>
    <w:rsid w:val="00943456"/>
    <w:rsid w:val="00943847"/>
    <w:rsid w:val="00943E85"/>
    <w:rsid w:val="0094469B"/>
    <w:rsid w:val="0094594E"/>
    <w:rsid w:val="00945BA6"/>
    <w:rsid w:val="0094603D"/>
    <w:rsid w:val="009465C7"/>
    <w:rsid w:val="00947108"/>
    <w:rsid w:val="009477E3"/>
    <w:rsid w:val="00950C28"/>
    <w:rsid w:val="00953061"/>
    <w:rsid w:val="0095391A"/>
    <w:rsid w:val="0095407E"/>
    <w:rsid w:val="009542BB"/>
    <w:rsid w:val="009548B2"/>
    <w:rsid w:val="00954AC1"/>
    <w:rsid w:val="00954BEF"/>
    <w:rsid w:val="00954D0D"/>
    <w:rsid w:val="00954E78"/>
    <w:rsid w:val="009552E1"/>
    <w:rsid w:val="00955BEA"/>
    <w:rsid w:val="00955E7D"/>
    <w:rsid w:val="009560AE"/>
    <w:rsid w:val="009561A7"/>
    <w:rsid w:val="009562D9"/>
    <w:rsid w:val="00956B1C"/>
    <w:rsid w:val="00957502"/>
    <w:rsid w:val="00957B0F"/>
    <w:rsid w:val="00960683"/>
    <w:rsid w:val="009607D6"/>
    <w:rsid w:val="00960F00"/>
    <w:rsid w:val="009615A2"/>
    <w:rsid w:val="00961F00"/>
    <w:rsid w:val="00962036"/>
    <w:rsid w:val="009621EF"/>
    <w:rsid w:val="00963B3F"/>
    <w:rsid w:val="00963CB9"/>
    <w:rsid w:val="00963CBC"/>
    <w:rsid w:val="00964336"/>
    <w:rsid w:val="00964704"/>
    <w:rsid w:val="00964D1F"/>
    <w:rsid w:val="00965849"/>
    <w:rsid w:val="00965D61"/>
    <w:rsid w:val="00965E1F"/>
    <w:rsid w:val="00966142"/>
    <w:rsid w:val="00966A84"/>
    <w:rsid w:val="00967ED4"/>
    <w:rsid w:val="009707D6"/>
    <w:rsid w:val="009710FD"/>
    <w:rsid w:val="009711C0"/>
    <w:rsid w:val="009711DB"/>
    <w:rsid w:val="0097138C"/>
    <w:rsid w:val="0097163A"/>
    <w:rsid w:val="0097176F"/>
    <w:rsid w:val="0097271B"/>
    <w:rsid w:val="00973216"/>
    <w:rsid w:val="009737C7"/>
    <w:rsid w:val="00973814"/>
    <w:rsid w:val="00973DAE"/>
    <w:rsid w:val="009744AD"/>
    <w:rsid w:val="00974913"/>
    <w:rsid w:val="0097496F"/>
    <w:rsid w:val="009756FE"/>
    <w:rsid w:val="0097599C"/>
    <w:rsid w:val="00975E24"/>
    <w:rsid w:val="009760B1"/>
    <w:rsid w:val="009761F1"/>
    <w:rsid w:val="009764E1"/>
    <w:rsid w:val="009770B6"/>
    <w:rsid w:val="00977A4C"/>
    <w:rsid w:val="00977A50"/>
    <w:rsid w:val="00977B37"/>
    <w:rsid w:val="00977FFE"/>
    <w:rsid w:val="00980941"/>
    <w:rsid w:val="00980E0D"/>
    <w:rsid w:val="00980E10"/>
    <w:rsid w:val="009810CF"/>
    <w:rsid w:val="009811EA"/>
    <w:rsid w:val="009818C2"/>
    <w:rsid w:val="00982048"/>
    <w:rsid w:val="00982BBA"/>
    <w:rsid w:val="00982BCF"/>
    <w:rsid w:val="00982D62"/>
    <w:rsid w:val="00982D72"/>
    <w:rsid w:val="00982DD8"/>
    <w:rsid w:val="00983ECA"/>
    <w:rsid w:val="00984807"/>
    <w:rsid w:val="00984845"/>
    <w:rsid w:val="00985A95"/>
    <w:rsid w:val="00985F1C"/>
    <w:rsid w:val="00985F65"/>
    <w:rsid w:val="0098623B"/>
    <w:rsid w:val="00986817"/>
    <w:rsid w:val="00987230"/>
    <w:rsid w:val="009873BB"/>
    <w:rsid w:val="0098760D"/>
    <w:rsid w:val="009877C8"/>
    <w:rsid w:val="0098797A"/>
    <w:rsid w:val="00987AFA"/>
    <w:rsid w:val="009901CB"/>
    <w:rsid w:val="00990AE3"/>
    <w:rsid w:val="009915D6"/>
    <w:rsid w:val="00991735"/>
    <w:rsid w:val="00992279"/>
    <w:rsid w:val="009931D2"/>
    <w:rsid w:val="0099399B"/>
    <w:rsid w:val="00993E3F"/>
    <w:rsid w:val="00993F58"/>
    <w:rsid w:val="009942F8"/>
    <w:rsid w:val="009948F0"/>
    <w:rsid w:val="009952B5"/>
    <w:rsid w:val="009971AC"/>
    <w:rsid w:val="00997981"/>
    <w:rsid w:val="00997AA4"/>
    <w:rsid w:val="00997E22"/>
    <w:rsid w:val="009A02D2"/>
    <w:rsid w:val="009A2213"/>
    <w:rsid w:val="009A2DD8"/>
    <w:rsid w:val="009A2E3E"/>
    <w:rsid w:val="009A3164"/>
    <w:rsid w:val="009A3D92"/>
    <w:rsid w:val="009A403C"/>
    <w:rsid w:val="009A4B79"/>
    <w:rsid w:val="009A4CD2"/>
    <w:rsid w:val="009A4FCD"/>
    <w:rsid w:val="009A64DF"/>
    <w:rsid w:val="009A65BC"/>
    <w:rsid w:val="009A6734"/>
    <w:rsid w:val="009A6945"/>
    <w:rsid w:val="009A6D2E"/>
    <w:rsid w:val="009A6EE9"/>
    <w:rsid w:val="009A6FBE"/>
    <w:rsid w:val="009A7A50"/>
    <w:rsid w:val="009A7AD9"/>
    <w:rsid w:val="009A7AE5"/>
    <w:rsid w:val="009A7B33"/>
    <w:rsid w:val="009B0500"/>
    <w:rsid w:val="009B0A23"/>
    <w:rsid w:val="009B0CC0"/>
    <w:rsid w:val="009B0DAC"/>
    <w:rsid w:val="009B10BA"/>
    <w:rsid w:val="009B1255"/>
    <w:rsid w:val="009B12E9"/>
    <w:rsid w:val="009B1429"/>
    <w:rsid w:val="009B161C"/>
    <w:rsid w:val="009B184A"/>
    <w:rsid w:val="009B1893"/>
    <w:rsid w:val="009B2173"/>
    <w:rsid w:val="009B2B13"/>
    <w:rsid w:val="009B2DD1"/>
    <w:rsid w:val="009B360C"/>
    <w:rsid w:val="009B374C"/>
    <w:rsid w:val="009B3D57"/>
    <w:rsid w:val="009B3FC5"/>
    <w:rsid w:val="009B4365"/>
    <w:rsid w:val="009B4670"/>
    <w:rsid w:val="009B4A2F"/>
    <w:rsid w:val="009B55B7"/>
    <w:rsid w:val="009B59EB"/>
    <w:rsid w:val="009B5AF0"/>
    <w:rsid w:val="009B5C49"/>
    <w:rsid w:val="009B6821"/>
    <w:rsid w:val="009B6CD2"/>
    <w:rsid w:val="009B7173"/>
    <w:rsid w:val="009B78AA"/>
    <w:rsid w:val="009B7B2B"/>
    <w:rsid w:val="009C03AD"/>
    <w:rsid w:val="009C03DE"/>
    <w:rsid w:val="009C07EF"/>
    <w:rsid w:val="009C08A0"/>
    <w:rsid w:val="009C0CBE"/>
    <w:rsid w:val="009C1059"/>
    <w:rsid w:val="009C12B4"/>
    <w:rsid w:val="009C211B"/>
    <w:rsid w:val="009C2972"/>
    <w:rsid w:val="009C2C1E"/>
    <w:rsid w:val="009C2E9E"/>
    <w:rsid w:val="009C387B"/>
    <w:rsid w:val="009C391C"/>
    <w:rsid w:val="009C3FF9"/>
    <w:rsid w:val="009C465E"/>
    <w:rsid w:val="009C5668"/>
    <w:rsid w:val="009C56FE"/>
    <w:rsid w:val="009C5991"/>
    <w:rsid w:val="009C611C"/>
    <w:rsid w:val="009C683E"/>
    <w:rsid w:val="009C68A1"/>
    <w:rsid w:val="009C7E91"/>
    <w:rsid w:val="009C7F3D"/>
    <w:rsid w:val="009D052A"/>
    <w:rsid w:val="009D1895"/>
    <w:rsid w:val="009D1970"/>
    <w:rsid w:val="009D1EF5"/>
    <w:rsid w:val="009D2B34"/>
    <w:rsid w:val="009D30F7"/>
    <w:rsid w:val="009D3E3E"/>
    <w:rsid w:val="009D48A5"/>
    <w:rsid w:val="009D5BBF"/>
    <w:rsid w:val="009D5FAF"/>
    <w:rsid w:val="009D7233"/>
    <w:rsid w:val="009D72BB"/>
    <w:rsid w:val="009D7DAF"/>
    <w:rsid w:val="009E0265"/>
    <w:rsid w:val="009E0441"/>
    <w:rsid w:val="009E04E1"/>
    <w:rsid w:val="009E0AD9"/>
    <w:rsid w:val="009E17F9"/>
    <w:rsid w:val="009E1FCA"/>
    <w:rsid w:val="009E2176"/>
    <w:rsid w:val="009E2438"/>
    <w:rsid w:val="009E247E"/>
    <w:rsid w:val="009E24BC"/>
    <w:rsid w:val="009E320B"/>
    <w:rsid w:val="009E3743"/>
    <w:rsid w:val="009E3DA3"/>
    <w:rsid w:val="009E3E1E"/>
    <w:rsid w:val="009E4053"/>
    <w:rsid w:val="009E45DD"/>
    <w:rsid w:val="009E4A97"/>
    <w:rsid w:val="009E4BBC"/>
    <w:rsid w:val="009E5BB4"/>
    <w:rsid w:val="009E5BCA"/>
    <w:rsid w:val="009E608B"/>
    <w:rsid w:val="009E6334"/>
    <w:rsid w:val="009E6483"/>
    <w:rsid w:val="009E6C13"/>
    <w:rsid w:val="009F1D40"/>
    <w:rsid w:val="009F3531"/>
    <w:rsid w:val="009F38EC"/>
    <w:rsid w:val="009F3C06"/>
    <w:rsid w:val="009F3F56"/>
    <w:rsid w:val="009F3FFE"/>
    <w:rsid w:val="009F5868"/>
    <w:rsid w:val="009F6548"/>
    <w:rsid w:val="009F6740"/>
    <w:rsid w:val="009F6772"/>
    <w:rsid w:val="009F6D70"/>
    <w:rsid w:val="009F6E79"/>
    <w:rsid w:val="009F7040"/>
    <w:rsid w:val="009F71B0"/>
    <w:rsid w:val="009F7767"/>
    <w:rsid w:val="00A003B0"/>
    <w:rsid w:val="00A008DA"/>
    <w:rsid w:val="00A00DB9"/>
    <w:rsid w:val="00A011FB"/>
    <w:rsid w:val="00A012E2"/>
    <w:rsid w:val="00A01690"/>
    <w:rsid w:val="00A01FCE"/>
    <w:rsid w:val="00A02E09"/>
    <w:rsid w:val="00A030C3"/>
    <w:rsid w:val="00A03313"/>
    <w:rsid w:val="00A035ED"/>
    <w:rsid w:val="00A035EE"/>
    <w:rsid w:val="00A03A6B"/>
    <w:rsid w:val="00A04046"/>
    <w:rsid w:val="00A041D2"/>
    <w:rsid w:val="00A0470E"/>
    <w:rsid w:val="00A04839"/>
    <w:rsid w:val="00A04B83"/>
    <w:rsid w:val="00A05378"/>
    <w:rsid w:val="00A05A87"/>
    <w:rsid w:val="00A06116"/>
    <w:rsid w:val="00A06313"/>
    <w:rsid w:val="00A0632D"/>
    <w:rsid w:val="00A06706"/>
    <w:rsid w:val="00A06996"/>
    <w:rsid w:val="00A07251"/>
    <w:rsid w:val="00A073A2"/>
    <w:rsid w:val="00A079D9"/>
    <w:rsid w:val="00A079F5"/>
    <w:rsid w:val="00A07B3D"/>
    <w:rsid w:val="00A07BFD"/>
    <w:rsid w:val="00A10588"/>
    <w:rsid w:val="00A10632"/>
    <w:rsid w:val="00A1075F"/>
    <w:rsid w:val="00A107F4"/>
    <w:rsid w:val="00A1097A"/>
    <w:rsid w:val="00A10F51"/>
    <w:rsid w:val="00A11232"/>
    <w:rsid w:val="00A11ABC"/>
    <w:rsid w:val="00A129C1"/>
    <w:rsid w:val="00A12DF0"/>
    <w:rsid w:val="00A13424"/>
    <w:rsid w:val="00A13F28"/>
    <w:rsid w:val="00A1428C"/>
    <w:rsid w:val="00A14559"/>
    <w:rsid w:val="00A15F90"/>
    <w:rsid w:val="00A16827"/>
    <w:rsid w:val="00A16884"/>
    <w:rsid w:val="00A16F8D"/>
    <w:rsid w:val="00A170E3"/>
    <w:rsid w:val="00A17225"/>
    <w:rsid w:val="00A1744C"/>
    <w:rsid w:val="00A1747D"/>
    <w:rsid w:val="00A17537"/>
    <w:rsid w:val="00A200C5"/>
    <w:rsid w:val="00A20D0C"/>
    <w:rsid w:val="00A21298"/>
    <w:rsid w:val="00A21742"/>
    <w:rsid w:val="00A217F1"/>
    <w:rsid w:val="00A219F5"/>
    <w:rsid w:val="00A238A7"/>
    <w:rsid w:val="00A23D40"/>
    <w:rsid w:val="00A2428B"/>
    <w:rsid w:val="00A243A8"/>
    <w:rsid w:val="00A24610"/>
    <w:rsid w:val="00A2485A"/>
    <w:rsid w:val="00A250F0"/>
    <w:rsid w:val="00A25CBD"/>
    <w:rsid w:val="00A26DA3"/>
    <w:rsid w:val="00A27666"/>
    <w:rsid w:val="00A30396"/>
    <w:rsid w:val="00A30484"/>
    <w:rsid w:val="00A309E4"/>
    <w:rsid w:val="00A30D92"/>
    <w:rsid w:val="00A311B1"/>
    <w:rsid w:val="00A31AC2"/>
    <w:rsid w:val="00A31E5F"/>
    <w:rsid w:val="00A32996"/>
    <w:rsid w:val="00A33DF8"/>
    <w:rsid w:val="00A3404C"/>
    <w:rsid w:val="00A35657"/>
    <w:rsid w:val="00A3642C"/>
    <w:rsid w:val="00A3649C"/>
    <w:rsid w:val="00A37690"/>
    <w:rsid w:val="00A402D0"/>
    <w:rsid w:val="00A4094A"/>
    <w:rsid w:val="00A40C4B"/>
    <w:rsid w:val="00A419E8"/>
    <w:rsid w:val="00A4266E"/>
    <w:rsid w:val="00A42694"/>
    <w:rsid w:val="00A42BB9"/>
    <w:rsid w:val="00A43F23"/>
    <w:rsid w:val="00A44029"/>
    <w:rsid w:val="00A44788"/>
    <w:rsid w:val="00A44D65"/>
    <w:rsid w:val="00A4545A"/>
    <w:rsid w:val="00A45871"/>
    <w:rsid w:val="00A463E1"/>
    <w:rsid w:val="00A4645D"/>
    <w:rsid w:val="00A46648"/>
    <w:rsid w:val="00A4755E"/>
    <w:rsid w:val="00A47B43"/>
    <w:rsid w:val="00A47CCB"/>
    <w:rsid w:val="00A47D88"/>
    <w:rsid w:val="00A50337"/>
    <w:rsid w:val="00A50692"/>
    <w:rsid w:val="00A5126E"/>
    <w:rsid w:val="00A51A1E"/>
    <w:rsid w:val="00A51F33"/>
    <w:rsid w:val="00A520A8"/>
    <w:rsid w:val="00A522B0"/>
    <w:rsid w:val="00A5256D"/>
    <w:rsid w:val="00A52928"/>
    <w:rsid w:val="00A52F5A"/>
    <w:rsid w:val="00A53084"/>
    <w:rsid w:val="00A5319C"/>
    <w:rsid w:val="00A5336D"/>
    <w:rsid w:val="00A536FF"/>
    <w:rsid w:val="00A539B1"/>
    <w:rsid w:val="00A54FD2"/>
    <w:rsid w:val="00A5563C"/>
    <w:rsid w:val="00A558DF"/>
    <w:rsid w:val="00A558E4"/>
    <w:rsid w:val="00A56795"/>
    <w:rsid w:val="00A570A1"/>
    <w:rsid w:val="00A57689"/>
    <w:rsid w:val="00A57E6E"/>
    <w:rsid w:val="00A60507"/>
    <w:rsid w:val="00A6057B"/>
    <w:rsid w:val="00A60B20"/>
    <w:rsid w:val="00A60DE8"/>
    <w:rsid w:val="00A60EEF"/>
    <w:rsid w:val="00A610D5"/>
    <w:rsid w:val="00A61CDA"/>
    <w:rsid w:val="00A61CF3"/>
    <w:rsid w:val="00A62796"/>
    <w:rsid w:val="00A64CF6"/>
    <w:rsid w:val="00A6537E"/>
    <w:rsid w:val="00A656A7"/>
    <w:rsid w:val="00A65AB3"/>
    <w:rsid w:val="00A65B13"/>
    <w:rsid w:val="00A65C57"/>
    <w:rsid w:val="00A66A31"/>
    <w:rsid w:val="00A6723C"/>
    <w:rsid w:val="00A672DB"/>
    <w:rsid w:val="00A67552"/>
    <w:rsid w:val="00A6777D"/>
    <w:rsid w:val="00A71020"/>
    <w:rsid w:val="00A7164D"/>
    <w:rsid w:val="00A71ECE"/>
    <w:rsid w:val="00A72144"/>
    <w:rsid w:val="00A728F5"/>
    <w:rsid w:val="00A72F52"/>
    <w:rsid w:val="00A72FAA"/>
    <w:rsid w:val="00A733D1"/>
    <w:rsid w:val="00A73687"/>
    <w:rsid w:val="00A738AD"/>
    <w:rsid w:val="00A7533D"/>
    <w:rsid w:val="00A757C8"/>
    <w:rsid w:val="00A75AF9"/>
    <w:rsid w:val="00A75B5B"/>
    <w:rsid w:val="00A75D7F"/>
    <w:rsid w:val="00A76BB8"/>
    <w:rsid w:val="00A777D0"/>
    <w:rsid w:val="00A80C35"/>
    <w:rsid w:val="00A80C5F"/>
    <w:rsid w:val="00A81194"/>
    <w:rsid w:val="00A822BA"/>
    <w:rsid w:val="00A82456"/>
    <w:rsid w:val="00A82F40"/>
    <w:rsid w:val="00A82FA7"/>
    <w:rsid w:val="00A835A2"/>
    <w:rsid w:val="00A8370E"/>
    <w:rsid w:val="00A83FF9"/>
    <w:rsid w:val="00A840CD"/>
    <w:rsid w:val="00A8481A"/>
    <w:rsid w:val="00A84BEC"/>
    <w:rsid w:val="00A854AE"/>
    <w:rsid w:val="00A86911"/>
    <w:rsid w:val="00A87AF0"/>
    <w:rsid w:val="00A87B0F"/>
    <w:rsid w:val="00A90441"/>
    <w:rsid w:val="00A90874"/>
    <w:rsid w:val="00A9087B"/>
    <w:rsid w:val="00A9152B"/>
    <w:rsid w:val="00A915C1"/>
    <w:rsid w:val="00A91947"/>
    <w:rsid w:val="00A91B10"/>
    <w:rsid w:val="00A920B6"/>
    <w:rsid w:val="00A929A4"/>
    <w:rsid w:val="00A9354A"/>
    <w:rsid w:val="00A93827"/>
    <w:rsid w:val="00A93E18"/>
    <w:rsid w:val="00A93FF0"/>
    <w:rsid w:val="00A9467A"/>
    <w:rsid w:val="00A954C5"/>
    <w:rsid w:val="00A9698B"/>
    <w:rsid w:val="00A96C48"/>
    <w:rsid w:val="00A96F00"/>
    <w:rsid w:val="00A9776B"/>
    <w:rsid w:val="00A9789E"/>
    <w:rsid w:val="00A97B30"/>
    <w:rsid w:val="00A97C27"/>
    <w:rsid w:val="00AA13EB"/>
    <w:rsid w:val="00AA1BAB"/>
    <w:rsid w:val="00AA1E00"/>
    <w:rsid w:val="00AA1ECC"/>
    <w:rsid w:val="00AA235B"/>
    <w:rsid w:val="00AA27BA"/>
    <w:rsid w:val="00AA2F25"/>
    <w:rsid w:val="00AA31AE"/>
    <w:rsid w:val="00AA33DE"/>
    <w:rsid w:val="00AA3EB7"/>
    <w:rsid w:val="00AA4346"/>
    <w:rsid w:val="00AA4622"/>
    <w:rsid w:val="00AA4B18"/>
    <w:rsid w:val="00AA4B6F"/>
    <w:rsid w:val="00AA550D"/>
    <w:rsid w:val="00AA576C"/>
    <w:rsid w:val="00AA5B4D"/>
    <w:rsid w:val="00AA5E91"/>
    <w:rsid w:val="00AA6194"/>
    <w:rsid w:val="00AA630C"/>
    <w:rsid w:val="00AA63B3"/>
    <w:rsid w:val="00AA66D8"/>
    <w:rsid w:val="00AA697D"/>
    <w:rsid w:val="00AA6A6F"/>
    <w:rsid w:val="00AA75E5"/>
    <w:rsid w:val="00AA7AAF"/>
    <w:rsid w:val="00AB014E"/>
    <w:rsid w:val="00AB041E"/>
    <w:rsid w:val="00AB0568"/>
    <w:rsid w:val="00AB070C"/>
    <w:rsid w:val="00AB082D"/>
    <w:rsid w:val="00AB0977"/>
    <w:rsid w:val="00AB0E57"/>
    <w:rsid w:val="00AB1139"/>
    <w:rsid w:val="00AB114D"/>
    <w:rsid w:val="00AB1402"/>
    <w:rsid w:val="00AB1DE9"/>
    <w:rsid w:val="00AB2281"/>
    <w:rsid w:val="00AB258A"/>
    <w:rsid w:val="00AB2BBA"/>
    <w:rsid w:val="00AB3181"/>
    <w:rsid w:val="00AB3227"/>
    <w:rsid w:val="00AB32CB"/>
    <w:rsid w:val="00AB37D3"/>
    <w:rsid w:val="00AB3BF9"/>
    <w:rsid w:val="00AB3C77"/>
    <w:rsid w:val="00AB3E23"/>
    <w:rsid w:val="00AB4C55"/>
    <w:rsid w:val="00AB5519"/>
    <w:rsid w:val="00AB5902"/>
    <w:rsid w:val="00AB5A6C"/>
    <w:rsid w:val="00AB5E4E"/>
    <w:rsid w:val="00AB6B99"/>
    <w:rsid w:val="00AB6C2A"/>
    <w:rsid w:val="00AB7D28"/>
    <w:rsid w:val="00AB7F44"/>
    <w:rsid w:val="00AC02B2"/>
    <w:rsid w:val="00AC0440"/>
    <w:rsid w:val="00AC04D7"/>
    <w:rsid w:val="00AC0D88"/>
    <w:rsid w:val="00AC112D"/>
    <w:rsid w:val="00AC1A7C"/>
    <w:rsid w:val="00AC1B21"/>
    <w:rsid w:val="00AC21E2"/>
    <w:rsid w:val="00AC2515"/>
    <w:rsid w:val="00AC2A26"/>
    <w:rsid w:val="00AC2AD2"/>
    <w:rsid w:val="00AC2EBD"/>
    <w:rsid w:val="00AC363B"/>
    <w:rsid w:val="00AC3C65"/>
    <w:rsid w:val="00AC3ECD"/>
    <w:rsid w:val="00AC4160"/>
    <w:rsid w:val="00AC4347"/>
    <w:rsid w:val="00AC4933"/>
    <w:rsid w:val="00AC5CE8"/>
    <w:rsid w:val="00AC645B"/>
    <w:rsid w:val="00AC6989"/>
    <w:rsid w:val="00AC7892"/>
    <w:rsid w:val="00AC7D24"/>
    <w:rsid w:val="00AC7FB6"/>
    <w:rsid w:val="00AD053A"/>
    <w:rsid w:val="00AD07E5"/>
    <w:rsid w:val="00AD0B47"/>
    <w:rsid w:val="00AD0CEC"/>
    <w:rsid w:val="00AD14D0"/>
    <w:rsid w:val="00AD1DF3"/>
    <w:rsid w:val="00AD2327"/>
    <w:rsid w:val="00AD250F"/>
    <w:rsid w:val="00AD26AA"/>
    <w:rsid w:val="00AD2A0D"/>
    <w:rsid w:val="00AD2C26"/>
    <w:rsid w:val="00AD3FC4"/>
    <w:rsid w:val="00AD40D1"/>
    <w:rsid w:val="00AD4531"/>
    <w:rsid w:val="00AD47BB"/>
    <w:rsid w:val="00AD57CA"/>
    <w:rsid w:val="00AD6160"/>
    <w:rsid w:val="00AD61D8"/>
    <w:rsid w:val="00AD632B"/>
    <w:rsid w:val="00AD6AA3"/>
    <w:rsid w:val="00AD75E0"/>
    <w:rsid w:val="00AD779D"/>
    <w:rsid w:val="00AD7AA9"/>
    <w:rsid w:val="00AD7D43"/>
    <w:rsid w:val="00AD7F5E"/>
    <w:rsid w:val="00AE08A4"/>
    <w:rsid w:val="00AE0A43"/>
    <w:rsid w:val="00AE160B"/>
    <w:rsid w:val="00AE1734"/>
    <w:rsid w:val="00AE2234"/>
    <w:rsid w:val="00AE2363"/>
    <w:rsid w:val="00AE237A"/>
    <w:rsid w:val="00AE2892"/>
    <w:rsid w:val="00AE2B4E"/>
    <w:rsid w:val="00AE2FDB"/>
    <w:rsid w:val="00AE35BA"/>
    <w:rsid w:val="00AE3C46"/>
    <w:rsid w:val="00AE417D"/>
    <w:rsid w:val="00AE47F3"/>
    <w:rsid w:val="00AE4C53"/>
    <w:rsid w:val="00AE5491"/>
    <w:rsid w:val="00AE6F5F"/>
    <w:rsid w:val="00AE7EED"/>
    <w:rsid w:val="00AF001C"/>
    <w:rsid w:val="00AF0179"/>
    <w:rsid w:val="00AF0753"/>
    <w:rsid w:val="00AF0AFF"/>
    <w:rsid w:val="00AF0C0B"/>
    <w:rsid w:val="00AF15D2"/>
    <w:rsid w:val="00AF192A"/>
    <w:rsid w:val="00AF1B22"/>
    <w:rsid w:val="00AF1E02"/>
    <w:rsid w:val="00AF1E2B"/>
    <w:rsid w:val="00AF2DDA"/>
    <w:rsid w:val="00AF2DFB"/>
    <w:rsid w:val="00AF327F"/>
    <w:rsid w:val="00AF333C"/>
    <w:rsid w:val="00AF36B7"/>
    <w:rsid w:val="00AF3C53"/>
    <w:rsid w:val="00AF452C"/>
    <w:rsid w:val="00AF4A7A"/>
    <w:rsid w:val="00AF4AB0"/>
    <w:rsid w:val="00AF4FF9"/>
    <w:rsid w:val="00AF5B9D"/>
    <w:rsid w:val="00AF5BA5"/>
    <w:rsid w:val="00AF6401"/>
    <w:rsid w:val="00AF6589"/>
    <w:rsid w:val="00AF6A84"/>
    <w:rsid w:val="00AF6B11"/>
    <w:rsid w:val="00AF6D58"/>
    <w:rsid w:val="00AF7742"/>
    <w:rsid w:val="00AF787A"/>
    <w:rsid w:val="00AF7DB2"/>
    <w:rsid w:val="00B004BE"/>
    <w:rsid w:val="00B00684"/>
    <w:rsid w:val="00B00760"/>
    <w:rsid w:val="00B01DCC"/>
    <w:rsid w:val="00B0252C"/>
    <w:rsid w:val="00B0293A"/>
    <w:rsid w:val="00B02E92"/>
    <w:rsid w:val="00B031C1"/>
    <w:rsid w:val="00B03447"/>
    <w:rsid w:val="00B034C6"/>
    <w:rsid w:val="00B039F4"/>
    <w:rsid w:val="00B03CBE"/>
    <w:rsid w:val="00B03E4D"/>
    <w:rsid w:val="00B045BD"/>
    <w:rsid w:val="00B04BE7"/>
    <w:rsid w:val="00B05103"/>
    <w:rsid w:val="00B05163"/>
    <w:rsid w:val="00B051E3"/>
    <w:rsid w:val="00B05925"/>
    <w:rsid w:val="00B074C5"/>
    <w:rsid w:val="00B076EE"/>
    <w:rsid w:val="00B1057B"/>
    <w:rsid w:val="00B105DA"/>
    <w:rsid w:val="00B117AF"/>
    <w:rsid w:val="00B11D68"/>
    <w:rsid w:val="00B11F01"/>
    <w:rsid w:val="00B11F37"/>
    <w:rsid w:val="00B12BD3"/>
    <w:rsid w:val="00B139E7"/>
    <w:rsid w:val="00B13B2A"/>
    <w:rsid w:val="00B13D41"/>
    <w:rsid w:val="00B13E49"/>
    <w:rsid w:val="00B1402B"/>
    <w:rsid w:val="00B149DC"/>
    <w:rsid w:val="00B159CF"/>
    <w:rsid w:val="00B159F9"/>
    <w:rsid w:val="00B15F7B"/>
    <w:rsid w:val="00B15FDB"/>
    <w:rsid w:val="00B171D5"/>
    <w:rsid w:val="00B1769E"/>
    <w:rsid w:val="00B176A9"/>
    <w:rsid w:val="00B17851"/>
    <w:rsid w:val="00B17C73"/>
    <w:rsid w:val="00B20238"/>
    <w:rsid w:val="00B21431"/>
    <w:rsid w:val="00B21ADC"/>
    <w:rsid w:val="00B22210"/>
    <w:rsid w:val="00B2227B"/>
    <w:rsid w:val="00B225E1"/>
    <w:rsid w:val="00B2308C"/>
    <w:rsid w:val="00B230F9"/>
    <w:rsid w:val="00B238E4"/>
    <w:rsid w:val="00B2391B"/>
    <w:rsid w:val="00B23A2A"/>
    <w:rsid w:val="00B2402E"/>
    <w:rsid w:val="00B2430E"/>
    <w:rsid w:val="00B248D1"/>
    <w:rsid w:val="00B24AA4"/>
    <w:rsid w:val="00B24FD2"/>
    <w:rsid w:val="00B267A8"/>
    <w:rsid w:val="00B26A01"/>
    <w:rsid w:val="00B27DE1"/>
    <w:rsid w:val="00B30435"/>
    <w:rsid w:val="00B309D2"/>
    <w:rsid w:val="00B30CAB"/>
    <w:rsid w:val="00B30F21"/>
    <w:rsid w:val="00B31081"/>
    <w:rsid w:val="00B314BC"/>
    <w:rsid w:val="00B31B84"/>
    <w:rsid w:val="00B33205"/>
    <w:rsid w:val="00B338D9"/>
    <w:rsid w:val="00B33BE5"/>
    <w:rsid w:val="00B33DFB"/>
    <w:rsid w:val="00B340BE"/>
    <w:rsid w:val="00B343EF"/>
    <w:rsid w:val="00B34465"/>
    <w:rsid w:val="00B345CC"/>
    <w:rsid w:val="00B35096"/>
    <w:rsid w:val="00B368AB"/>
    <w:rsid w:val="00B40744"/>
    <w:rsid w:val="00B40851"/>
    <w:rsid w:val="00B4156F"/>
    <w:rsid w:val="00B416B7"/>
    <w:rsid w:val="00B416DE"/>
    <w:rsid w:val="00B419B3"/>
    <w:rsid w:val="00B41A32"/>
    <w:rsid w:val="00B41A4F"/>
    <w:rsid w:val="00B42303"/>
    <w:rsid w:val="00B4238C"/>
    <w:rsid w:val="00B42DAB"/>
    <w:rsid w:val="00B43330"/>
    <w:rsid w:val="00B434EB"/>
    <w:rsid w:val="00B441A5"/>
    <w:rsid w:val="00B44762"/>
    <w:rsid w:val="00B44B05"/>
    <w:rsid w:val="00B45219"/>
    <w:rsid w:val="00B45800"/>
    <w:rsid w:val="00B45AC8"/>
    <w:rsid w:val="00B462FF"/>
    <w:rsid w:val="00B46422"/>
    <w:rsid w:val="00B467C7"/>
    <w:rsid w:val="00B5096C"/>
    <w:rsid w:val="00B5097E"/>
    <w:rsid w:val="00B51142"/>
    <w:rsid w:val="00B511B9"/>
    <w:rsid w:val="00B517F3"/>
    <w:rsid w:val="00B52304"/>
    <w:rsid w:val="00B530F5"/>
    <w:rsid w:val="00B53A04"/>
    <w:rsid w:val="00B53C05"/>
    <w:rsid w:val="00B53DDC"/>
    <w:rsid w:val="00B54036"/>
    <w:rsid w:val="00B54514"/>
    <w:rsid w:val="00B55034"/>
    <w:rsid w:val="00B55F66"/>
    <w:rsid w:val="00B5626A"/>
    <w:rsid w:val="00B562F0"/>
    <w:rsid w:val="00B56D9B"/>
    <w:rsid w:val="00B56E38"/>
    <w:rsid w:val="00B57372"/>
    <w:rsid w:val="00B573BC"/>
    <w:rsid w:val="00B575B8"/>
    <w:rsid w:val="00B57D9B"/>
    <w:rsid w:val="00B57EAB"/>
    <w:rsid w:val="00B60134"/>
    <w:rsid w:val="00B60334"/>
    <w:rsid w:val="00B609B4"/>
    <w:rsid w:val="00B60D2C"/>
    <w:rsid w:val="00B610AF"/>
    <w:rsid w:val="00B617B1"/>
    <w:rsid w:val="00B61847"/>
    <w:rsid w:val="00B61AF1"/>
    <w:rsid w:val="00B61B6E"/>
    <w:rsid w:val="00B624D9"/>
    <w:rsid w:val="00B63213"/>
    <w:rsid w:val="00B6358D"/>
    <w:rsid w:val="00B63700"/>
    <w:rsid w:val="00B64812"/>
    <w:rsid w:val="00B64C96"/>
    <w:rsid w:val="00B64EBD"/>
    <w:rsid w:val="00B6520E"/>
    <w:rsid w:val="00B653BD"/>
    <w:rsid w:val="00B6561C"/>
    <w:rsid w:val="00B66175"/>
    <w:rsid w:val="00B66F69"/>
    <w:rsid w:val="00B67107"/>
    <w:rsid w:val="00B678F4"/>
    <w:rsid w:val="00B67A0E"/>
    <w:rsid w:val="00B702EC"/>
    <w:rsid w:val="00B70494"/>
    <w:rsid w:val="00B70ACD"/>
    <w:rsid w:val="00B71881"/>
    <w:rsid w:val="00B719C5"/>
    <w:rsid w:val="00B71C82"/>
    <w:rsid w:val="00B71F38"/>
    <w:rsid w:val="00B7243E"/>
    <w:rsid w:val="00B728DB"/>
    <w:rsid w:val="00B72C64"/>
    <w:rsid w:val="00B73043"/>
    <w:rsid w:val="00B7336E"/>
    <w:rsid w:val="00B73405"/>
    <w:rsid w:val="00B73570"/>
    <w:rsid w:val="00B73768"/>
    <w:rsid w:val="00B7381B"/>
    <w:rsid w:val="00B73A21"/>
    <w:rsid w:val="00B74941"/>
    <w:rsid w:val="00B75AF1"/>
    <w:rsid w:val="00B761F5"/>
    <w:rsid w:val="00B76E05"/>
    <w:rsid w:val="00B802EE"/>
    <w:rsid w:val="00B804AD"/>
    <w:rsid w:val="00B8063B"/>
    <w:rsid w:val="00B80FFC"/>
    <w:rsid w:val="00B8110B"/>
    <w:rsid w:val="00B82153"/>
    <w:rsid w:val="00B82384"/>
    <w:rsid w:val="00B824DF"/>
    <w:rsid w:val="00B82573"/>
    <w:rsid w:val="00B82D5E"/>
    <w:rsid w:val="00B82F98"/>
    <w:rsid w:val="00B83500"/>
    <w:rsid w:val="00B838F1"/>
    <w:rsid w:val="00B83954"/>
    <w:rsid w:val="00B83F61"/>
    <w:rsid w:val="00B8412B"/>
    <w:rsid w:val="00B8451A"/>
    <w:rsid w:val="00B84611"/>
    <w:rsid w:val="00B8469D"/>
    <w:rsid w:val="00B8601C"/>
    <w:rsid w:val="00B861A3"/>
    <w:rsid w:val="00B8625D"/>
    <w:rsid w:val="00B86482"/>
    <w:rsid w:val="00B868B2"/>
    <w:rsid w:val="00B87191"/>
    <w:rsid w:val="00B8736B"/>
    <w:rsid w:val="00B87AAF"/>
    <w:rsid w:val="00B87FD4"/>
    <w:rsid w:val="00B902D7"/>
    <w:rsid w:val="00B90976"/>
    <w:rsid w:val="00B913B6"/>
    <w:rsid w:val="00B91694"/>
    <w:rsid w:val="00B91C1D"/>
    <w:rsid w:val="00B92E63"/>
    <w:rsid w:val="00B92EE8"/>
    <w:rsid w:val="00B94C41"/>
    <w:rsid w:val="00B95063"/>
    <w:rsid w:val="00B96377"/>
    <w:rsid w:val="00B96510"/>
    <w:rsid w:val="00B965C8"/>
    <w:rsid w:val="00B97626"/>
    <w:rsid w:val="00BA0169"/>
    <w:rsid w:val="00BA088A"/>
    <w:rsid w:val="00BA094F"/>
    <w:rsid w:val="00BA0A9B"/>
    <w:rsid w:val="00BA0AD2"/>
    <w:rsid w:val="00BA0ED6"/>
    <w:rsid w:val="00BA1357"/>
    <w:rsid w:val="00BA186D"/>
    <w:rsid w:val="00BA2141"/>
    <w:rsid w:val="00BA2AF6"/>
    <w:rsid w:val="00BA2D13"/>
    <w:rsid w:val="00BA2E86"/>
    <w:rsid w:val="00BA3141"/>
    <w:rsid w:val="00BA38B0"/>
    <w:rsid w:val="00BA39D3"/>
    <w:rsid w:val="00BA4256"/>
    <w:rsid w:val="00BA4CD4"/>
    <w:rsid w:val="00BA50F8"/>
    <w:rsid w:val="00BA53B9"/>
    <w:rsid w:val="00BA5B8A"/>
    <w:rsid w:val="00BA5BE0"/>
    <w:rsid w:val="00BA61A1"/>
    <w:rsid w:val="00BA6E1C"/>
    <w:rsid w:val="00BA6F84"/>
    <w:rsid w:val="00BA7342"/>
    <w:rsid w:val="00BA759A"/>
    <w:rsid w:val="00BA78C2"/>
    <w:rsid w:val="00BA7CB4"/>
    <w:rsid w:val="00BB096E"/>
    <w:rsid w:val="00BB0B1D"/>
    <w:rsid w:val="00BB1A1B"/>
    <w:rsid w:val="00BB1ACA"/>
    <w:rsid w:val="00BB1BFF"/>
    <w:rsid w:val="00BB1DEE"/>
    <w:rsid w:val="00BB2001"/>
    <w:rsid w:val="00BB20EF"/>
    <w:rsid w:val="00BB2144"/>
    <w:rsid w:val="00BB2AA4"/>
    <w:rsid w:val="00BB2E2E"/>
    <w:rsid w:val="00BB3010"/>
    <w:rsid w:val="00BB3064"/>
    <w:rsid w:val="00BB3B00"/>
    <w:rsid w:val="00BB3BB5"/>
    <w:rsid w:val="00BB3F01"/>
    <w:rsid w:val="00BB452D"/>
    <w:rsid w:val="00BB453F"/>
    <w:rsid w:val="00BB4729"/>
    <w:rsid w:val="00BB4DED"/>
    <w:rsid w:val="00BB53FB"/>
    <w:rsid w:val="00BB5EDB"/>
    <w:rsid w:val="00BB76D0"/>
    <w:rsid w:val="00BB7CC5"/>
    <w:rsid w:val="00BC0221"/>
    <w:rsid w:val="00BC0254"/>
    <w:rsid w:val="00BC06B7"/>
    <w:rsid w:val="00BC0DF4"/>
    <w:rsid w:val="00BC178C"/>
    <w:rsid w:val="00BC1A61"/>
    <w:rsid w:val="00BC2332"/>
    <w:rsid w:val="00BC2382"/>
    <w:rsid w:val="00BC26C0"/>
    <w:rsid w:val="00BC28AC"/>
    <w:rsid w:val="00BC2907"/>
    <w:rsid w:val="00BC3288"/>
    <w:rsid w:val="00BC4A48"/>
    <w:rsid w:val="00BC54C3"/>
    <w:rsid w:val="00BC54DB"/>
    <w:rsid w:val="00BC56A0"/>
    <w:rsid w:val="00BC591C"/>
    <w:rsid w:val="00BC5D5B"/>
    <w:rsid w:val="00BC6247"/>
    <w:rsid w:val="00BC6399"/>
    <w:rsid w:val="00BC6856"/>
    <w:rsid w:val="00BC6A2B"/>
    <w:rsid w:val="00BC72F2"/>
    <w:rsid w:val="00BC7409"/>
    <w:rsid w:val="00BC778B"/>
    <w:rsid w:val="00BC781B"/>
    <w:rsid w:val="00BD06C5"/>
    <w:rsid w:val="00BD0FD5"/>
    <w:rsid w:val="00BD11BF"/>
    <w:rsid w:val="00BD1AFF"/>
    <w:rsid w:val="00BD33F0"/>
    <w:rsid w:val="00BD3716"/>
    <w:rsid w:val="00BD37C0"/>
    <w:rsid w:val="00BD3AB7"/>
    <w:rsid w:val="00BD4219"/>
    <w:rsid w:val="00BD4AF1"/>
    <w:rsid w:val="00BD564C"/>
    <w:rsid w:val="00BD56DB"/>
    <w:rsid w:val="00BD5791"/>
    <w:rsid w:val="00BD58EC"/>
    <w:rsid w:val="00BD5C89"/>
    <w:rsid w:val="00BD5CFC"/>
    <w:rsid w:val="00BD62B2"/>
    <w:rsid w:val="00BD74AB"/>
    <w:rsid w:val="00BD793F"/>
    <w:rsid w:val="00BD7A5B"/>
    <w:rsid w:val="00BD7AB9"/>
    <w:rsid w:val="00BE07C0"/>
    <w:rsid w:val="00BE0E2B"/>
    <w:rsid w:val="00BE127A"/>
    <w:rsid w:val="00BE1D6A"/>
    <w:rsid w:val="00BE290D"/>
    <w:rsid w:val="00BE2D16"/>
    <w:rsid w:val="00BE3E35"/>
    <w:rsid w:val="00BE3FA8"/>
    <w:rsid w:val="00BE4217"/>
    <w:rsid w:val="00BE43CD"/>
    <w:rsid w:val="00BE44AB"/>
    <w:rsid w:val="00BE5510"/>
    <w:rsid w:val="00BE5A04"/>
    <w:rsid w:val="00BE5AF0"/>
    <w:rsid w:val="00BE5D6A"/>
    <w:rsid w:val="00BE6A85"/>
    <w:rsid w:val="00BE6D24"/>
    <w:rsid w:val="00BE794C"/>
    <w:rsid w:val="00BE79B1"/>
    <w:rsid w:val="00BE7BBF"/>
    <w:rsid w:val="00BF01E5"/>
    <w:rsid w:val="00BF0261"/>
    <w:rsid w:val="00BF037F"/>
    <w:rsid w:val="00BF1167"/>
    <w:rsid w:val="00BF1400"/>
    <w:rsid w:val="00BF159F"/>
    <w:rsid w:val="00BF1B55"/>
    <w:rsid w:val="00BF20B8"/>
    <w:rsid w:val="00BF21E2"/>
    <w:rsid w:val="00BF279F"/>
    <w:rsid w:val="00BF2B58"/>
    <w:rsid w:val="00BF3B59"/>
    <w:rsid w:val="00BF46F9"/>
    <w:rsid w:val="00BF4EAA"/>
    <w:rsid w:val="00BF50B4"/>
    <w:rsid w:val="00BF59C4"/>
    <w:rsid w:val="00BF5BD4"/>
    <w:rsid w:val="00BF5E5B"/>
    <w:rsid w:val="00BF61A1"/>
    <w:rsid w:val="00BF6FA8"/>
    <w:rsid w:val="00BF71E1"/>
    <w:rsid w:val="00BF7637"/>
    <w:rsid w:val="00BF7A3A"/>
    <w:rsid w:val="00C0023A"/>
    <w:rsid w:val="00C00E1F"/>
    <w:rsid w:val="00C020C8"/>
    <w:rsid w:val="00C021CC"/>
    <w:rsid w:val="00C0253D"/>
    <w:rsid w:val="00C026D9"/>
    <w:rsid w:val="00C02D95"/>
    <w:rsid w:val="00C02EF1"/>
    <w:rsid w:val="00C03008"/>
    <w:rsid w:val="00C03017"/>
    <w:rsid w:val="00C035AC"/>
    <w:rsid w:val="00C035C5"/>
    <w:rsid w:val="00C03838"/>
    <w:rsid w:val="00C03C15"/>
    <w:rsid w:val="00C03E2B"/>
    <w:rsid w:val="00C04688"/>
    <w:rsid w:val="00C05042"/>
    <w:rsid w:val="00C051FF"/>
    <w:rsid w:val="00C059C2"/>
    <w:rsid w:val="00C05D55"/>
    <w:rsid w:val="00C068DB"/>
    <w:rsid w:val="00C06C3C"/>
    <w:rsid w:val="00C06C4F"/>
    <w:rsid w:val="00C06CC4"/>
    <w:rsid w:val="00C074C0"/>
    <w:rsid w:val="00C07874"/>
    <w:rsid w:val="00C07D2E"/>
    <w:rsid w:val="00C1095B"/>
    <w:rsid w:val="00C11137"/>
    <w:rsid w:val="00C1119A"/>
    <w:rsid w:val="00C115AF"/>
    <w:rsid w:val="00C11C27"/>
    <w:rsid w:val="00C11C5F"/>
    <w:rsid w:val="00C12311"/>
    <w:rsid w:val="00C1250A"/>
    <w:rsid w:val="00C125A0"/>
    <w:rsid w:val="00C12833"/>
    <w:rsid w:val="00C13377"/>
    <w:rsid w:val="00C137E4"/>
    <w:rsid w:val="00C13969"/>
    <w:rsid w:val="00C15161"/>
    <w:rsid w:val="00C15C9E"/>
    <w:rsid w:val="00C163F4"/>
    <w:rsid w:val="00C1685E"/>
    <w:rsid w:val="00C17520"/>
    <w:rsid w:val="00C177A1"/>
    <w:rsid w:val="00C17B0E"/>
    <w:rsid w:val="00C20073"/>
    <w:rsid w:val="00C20BA0"/>
    <w:rsid w:val="00C21122"/>
    <w:rsid w:val="00C21736"/>
    <w:rsid w:val="00C21815"/>
    <w:rsid w:val="00C21831"/>
    <w:rsid w:val="00C21F2E"/>
    <w:rsid w:val="00C22586"/>
    <w:rsid w:val="00C228D2"/>
    <w:rsid w:val="00C23510"/>
    <w:rsid w:val="00C2375B"/>
    <w:rsid w:val="00C23EAA"/>
    <w:rsid w:val="00C2434F"/>
    <w:rsid w:val="00C24E10"/>
    <w:rsid w:val="00C250AD"/>
    <w:rsid w:val="00C25B75"/>
    <w:rsid w:val="00C25F63"/>
    <w:rsid w:val="00C25FFE"/>
    <w:rsid w:val="00C261AD"/>
    <w:rsid w:val="00C264BF"/>
    <w:rsid w:val="00C26A92"/>
    <w:rsid w:val="00C27C76"/>
    <w:rsid w:val="00C27CE0"/>
    <w:rsid w:val="00C27D47"/>
    <w:rsid w:val="00C27EB2"/>
    <w:rsid w:val="00C27F00"/>
    <w:rsid w:val="00C3040A"/>
    <w:rsid w:val="00C30A02"/>
    <w:rsid w:val="00C30BAC"/>
    <w:rsid w:val="00C30E23"/>
    <w:rsid w:val="00C310D5"/>
    <w:rsid w:val="00C313F1"/>
    <w:rsid w:val="00C31CC1"/>
    <w:rsid w:val="00C3230C"/>
    <w:rsid w:val="00C3237D"/>
    <w:rsid w:val="00C32A14"/>
    <w:rsid w:val="00C33164"/>
    <w:rsid w:val="00C33882"/>
    <w:rsid w:val="00C33A41"/>
    <w:rsid w:val="00C34474"/>
    <w:rsid w:val="00C34843"/>
    <w:rsid w:val="00C3490E"/>
    <w:rsid w:val="00C34A0E"/>
    <w:rsid w:val="00C34A5B"/>
    <w:rsid w:val="00C34D65"/>
    <w:rsid w:val="00C34F33"/>
    <w:rsid w:val="00C353D4"/>
    <w:rsid w:val="00C35F30"/>
    <w:rsid w:val="00C3662A"/>
    <w:rsid w:val="00C3689B"/>
    <w:rsid w:val="00C36A36"/>
    <w:rsid w:val="00C370C6"/>
    <w:rsid w:val="00C376FC"/>
    <w:rsid w:val="00C378AD"/>
    <w:rsid w:val="00C37EFA"/>
    <w:rsid w:val="00C404FD"/>
    <w:rsid w:val="00C40AD1"/>
    <w:rsid w:val="00C40CFB"/>
    <w:rsid w:val="00C4107D"/>
    <w:rsid w:val="00C41229"/>
    <w:rsid w:val="00C41298"/>
    <w:rsid w:val="00C41C68"/>
    <w:rsid w:val="00C41E66"/>
    <w:rsid w:val="00C423D0"/>
    <w:rsid w:val="00C42D08"/>
    <w:rsid w:val="00C43351"/>
    <w:rsid w:val="00C435BF"/>
    <w:rsid w:val="00C43703"/>
    <w:rsid w:val="00C43935"/>
    <w:rsid w:val="00C43F00"/>
    <w:rsid w:val="00C44536"/>
    <w:rsid w:val="00C44F14"/>
    <w:rsid w:val="00C4628B"/>
    <w:rsid w:val="00C467B1"/>
    <w:rsid w:val="00C46B6D"/>
    <w:rsid w:val="00C46D0C"/>
    <w:rsid w:val="00C4715E"/>
    <w:rsid w:val="00C474AD"/>
    <w:rsid w:val="00C47653"/>
    <w:rsid w:val="00C502DF"/>
    <w:rsid w:val="00C50463"/>
    <w:rsid w:val="00C5075A"/>
    <w:rsid w:val="00C50AF0"/>
    <w:rsid w:val="00C51572"/>
    <w:rsid w:val="00C5163B"/>
    <w:rsid w:val="00C51A52"/>
    <w:rsid w:val="00C52011"/>
    <w:rsid w:val="00C53354"/>
    <w:rsid w:val="00C546FF"/>
    <w:rsid w:val="00C561AB"/>
    <w:rsid w:val="00C56B60"/>
    <w:rsid w:val="00C56BB1"/>
    <w:rsid w:val="00C57014"/>
    <w:rsid w:val="00C575C4"/>
    <w:rsid w:val="00C57670"/>
    <w:rsid w:val="00C57C9B"/>
    <w:rsid w:val="00C603C5"/>
    <w:rsid w:val="00C607A6"/>
    <w:rsid w:val="00C61941"/>
    <w:rsid w:val="00C62103"/>
    <w:rsid w:val="00C62DE5"/>
    <w:rsid w:val="00C63162"/>
    <w:rsid w:val="00C6358A"/>
    <w:rsid w:val="00C640CA"/>
    <w:rsid w:val="00C651D8"/>
    <w:rsid w:val="00C6560F"/>
    <w:rsid w:val="00C659AA"/>
    <w:rsid w:val="00C65ED7"/>
    <w:rsid w:val="00C667DF"/>
    <w:rsid w:val="00C66D59"/>
    <w:rsid w:val="00C67CF4"/>
    <w:rsid w:val="00C7001D"/>
    <w:rsid w:val="00C70097"/>
    <w:rsid w:val="00C70148"/>
    <w:rsid w:val="00C70BC5"/>
    <w:rsid w:val="00C70C53"/>
    <w:rsid w:val="00C71388"/>
    <w:rsid w:val="00C713D1"/>
    <w:rsid w:val="00C722C3"/>
    <w:rsid w:val="00C724BC"/>
    <w:rsid w:val="00C72689"/>
    <w:rsid w:val="00C728BA"/>
    <w:rsid w:val="00C73297"/>
    <w:rsid w:val="00C73BBC"/>
    <w:rsid w:val="00C742EA"/>
    <w:rsid w:val="00C74878"/>
    <w:rsid w:val="00C74D8D"/>
    <w:rsid w:val="00C7551F"/>
    <w:rsid w:val="00C75730"/>
    <w:rsid w:val="00C758B2"/>
    <w:rsid w:val="00C75A51"/>
    <w:rsid w:val="00C75E2B"/>
    <w:rsid w:val="00C75F9A"/>
    <w:rsid w:val="00C763AD"/>
    <w:rsid w:val="00C764F1"/>
    <w:rsid w:val="00C76BA5"/>
    <w:rsid w:val="00C803EE"/>
    <w:rsid w:val="00C80716"/>
    <w:rsid w:val="00C80AC9"/>
    <w:rsid w:val="00C813D4"/>
    <w:rsid w:val="00C81634"/>
    <w:rsid w:val="00C81A08"/>
    <w:rsid w:val="00C81A0D"/>
    <w:rsid w:val="00C8294B"/>
    <w:rsid w:val="00C82A25"/>
    <w:rsid w:val="00C82CEC"/>
    <w:rsid w:val="00C83720"/>
    <w:rsid w:val="00C83C72"/>
    <w:rsid w:val="00C83D72"/>
    <w:rsid w:val="00C83DA0"/>
    <w:rsid w:val="00C83EAA"/>
    <w:rsid w:val="00C83F80"/>
    <w:rsid w:val="00C84168"/>
    <w:rsid w:val="00C8459A"/>
    <w:rsid w:val="00C84663"/>
    <w:rsid w:val="00C84C9B"/>
    <w:rsid w:val="00C84CA6"/>
    <w:rsid w:val="00C856DD"/>
    <w:rsid w:val="00C85EEA"/>
    <w:rsid w:val="00C86810"/>
    <w:rsid w:val="00C86940"/>
    <w:rsid w:val="00C86A31"/>
    <w:rsid w:val="00C86B69"/>
    <w:rsid w:val="00C87423"/>
    <w:rsid w:val="00C8798B"/>
    <w:rsid w:val="00C87AE0"/>
    <w:rsid w:val="00C87B06"/>
    <w:rsid w:val="00C87DF9"/>
    <w:rsid w:val="00C90221"/>
    <w:rsid w:val="00C90236"/>
    <w:rsid w:val="00C90909"/>
    <w:rsid w:val="00C911BC"/>
    <w:rsid w:val="00C91E98"/>
    <w:rsid w:val="00C91FA6"/>
    <w:rsid w:val="00C925B6"/>
    <w:rsid w:val="00C925FE"/>
    <w:rsid w:val="00C92A2C"/>
    <w:rsid w:val="00C92B2C"/>
    <w:rsid w:val="00C941E3"/>
    <w:rsid w:val="00C9428B"/>
    <w:rsid w:val="00C94296"/>
    <w:rsid w:val="00C9437B"/>
    <w:rsid w:val="00C9512B"/>
    <w:rsid w:val="00C95516"/>
    <w:rsid w:val="00C9568E"/>
    <w:rsid w:val="00C972DE"/>
    <w:rsid w:val="00C9796F"/>
    <w:rsid w:val="00CA039C"/>
    <w:rsid w:val="00CA08F0"/>
    <w:rsid w:val="00CA0DC8"/>
    <w:rsid w:val="00CA0DFB"/>
    <w:rsid w:val="00CA1039"/>
    <w:rsid w:val="00CA1E1F"/>
    <w:rsid w:val="00CA1F77"/>
    <w:rsid w:val="00CA369D"/>
    <w:rsid w:val="00CA405B"/>
    <w:rsid w:val="00CA40CE"/>
    <w:rsid w:val="00CA4F42"/>
    <w:rsid w:val="00CA5630"/>
    <w:rsid w:val="00CA582E"/>
    <w:rsid w:val="00CA5CDF"/>
    <w:rsid w:val="00CA61E6"/>
    <w:rsid w:val="00CA61EF"/>
    <w:rsid w:val="00CA6E9C"/>
    <w:rsid w:val="00CA716B"/>
    <w:rsid w:val="00CB01A5"/>
    <w:rsid w:val="00CB081D"/>
    <w:rsid w:val="00CB0A15"/>
    <w:rsid w:val="00CB0A74"/>
    <w:rsid w:val="00CB0C6B"/>
    <w:rsid w:val="00CB1705"/>
    <w:rsid w:val="00CB26B2"/>
    <w:rsid w:val="00CB2E3F"/>
    <w:rsid w:val="00CB32EF"/>
    <w:rsid w:val="00CB3879"/>
    <w:rsid w:val="00CB3B97"/>
    <w:rsid w:val="00CB4443"/>
    <w:rsid w:val="00CB496F"/>
    <w:rsid w:val="00CB4A66"/>
    <w:rsid w:val="00CB4C08"/>
    <w:rsid w:val="00CB5162"/>
    <w:rsid w:val="00CB533B"/>
    <w:rsid w:val="00CB583A"/>
    <w:rsid w:val="00CB5959"/>
    <w:rsid w:val="00CB59E9"/>
    <w:rsid w:val="00CB5B8C"/>
    <w:rsid w:val="00CB67DA"/>
    <w:rsid w:val="00CB67E2"/>
    <w:rsid w:val="00CB6A04"/>
    <w:rsid w:val="00CB749E"/>
    <w:rsid w:val="00CB7AC3"/>
    <w:rsid w:val="00CB7EBE"/>
    <w:rsid w:val="00CC0DB8"/>
    <w:rsid w:val="00CC1A95"/>
    <w:rsid w:val="00CC1C6F"/>
    <w:rsid w:val="00CC1F1F"/>
    <w:rsid w:val="00CC3155"/>
    <w:rsid w:val="00CC4AC6"/>
    <w:rsid w:val="00CC4FA8"/>
    <w:rsid w:val="00CC5771"/>
    <w:rsid w:val="00CC5FA5"/>
    <w:rsid w:val="00CC60B7"/>
    <w:rsid w:val="00CC61F4"/>
    <w:rsid w:val="00CC6606"/>
    <w:rsid w:val="00CC69BF"/>
    <w:rsid w:val="00CD0FAF"/>
    <w:rsid w:val="00CD2128"/>
    <w:rsid w:val="00CD275E"/>
    <w:rsid w:val="00CD2864"/>
    <w:rsid w:val="00CD2BB9"/>
    <w:rsid w:val="00CD30A7"/>
    <w:rsid w:val="00CD339B"/>
    <w:rsid w:val="00CD3B25"/>
    <w:rsid w:val="00CD3B86"/>
    <w:rsid w:val="00CD3D25"/>
    <w:rsid w:val="00CD43CC"/>
    <w:rsid w:val="00CD60BF"/>
    <w:rsid w:val="00CD7640"/>
    <w:rsid w:val="00CE1A49"/>
    <w:rsid w:val="00CE1D38"/>
    <w:rsid w:val="00CE1DB7"/>
    <w:rsid w:val="00CE1EFB"/>
    <w:rsid w:val="00CE2AF3"/>
    <w:rsid w:val="00CE2B02"/>
    <w:rsid w:val="00CE2CEB"/>
    <w:rsid w:val="00CE30F1"/>
    <w:rsid w:val="00CE3659"/>
    <w:rsid w:val="00CE37ED"/>
    <w:rsid w:val="00CE4D46"/>
    <w:rsid w:val="00CE65DD"/>
    <w:rsid w:val="00CE67E9"/>
    <w:rsid w:val="00CE6B92"/>
    <w:rsid w:val="00CE7069"/>
    <w:rsid w:val="00CE7721"/>
    <w:rsid w:val="00CE7862"/>
    <w:rsid w:val="00CF019F"/>
    <w:rsid w:val="00CF0D34"/>
    <w:rsid w:val="00CF1387"/>
    <w:rsid w:val="00CF15F9"/>
    <w:rsid w:val="00CF1C93"/>
    <w:rsid w:val="00CF1D53"/>
    <w:rsid w:val="00CF2009"/>
    <w:rsid w:val="00CF2080"/>
    <w:rsid w:val="00CF2816"/>
    <w:rsid w:val="00CF3315"/>
    <w:rsid w:val="00CF427A"/>
    <w:rsid w:val="00CF42D7"/>
    <w:rsid w:val="00CF44E9"/>
    <w:rsid w:val="00CF4A87"/>
    <w:rsid w:val="00CF61CF"/>
    <w:rsid w:val="00CF6363"/>
    <w:rsid w:val="00CF798B"/>
    <w:rsid w:val="00D000AF"/>
    <w:rsid w:val="00D00F7B"/>
    <w:rsid w:val="00D0125F"/>
    <w:rsid w:val="00D01953"/>
    <w:rsid w:val="00D019BF"/>
    <w:rsid w:val="00D021F0"/>
    <w:rsid w:val="00D02C35"/>
    <w:rsid w:val="00D02F99"/>
    <w:rsid w:val="00D0369F"/>
    <w:rsid w:val="00D04009"/>
    <w:rsid w:val="00D0430B"/>
    <w:rsid w:val="00D0451A"/>
    <w:rsid w:val="00D049A3"/>
    <w:rsid w:val="00D04A67"/>
    <w:rsid w:val="00D05640"/>
    <w:rsid w:val="00D05B15"/>
    <w:rsid w:val="00D067A4"/>
    <w:rsid w:val="00D06B85"/>
    <w:rsid w:val="00D070CD"/>
    <w:rsid w:val="00D07881"/>
    <w:rsid w:val="00D10B6A"/>
    <w:rsid w:val="00D10C27"/>
    <w:rsid w:val="00D11585"/>
    <w:rsid w:val="00D11C2F"/>
    <w:rsid w:val="00D124F5"/>
    <w:rsid w:val="00D125B8"/>
    <w:rsid w:val="00D12E49"/>
    <w:rsid w:val="00D1311A"/>
    <w:rsid w:val="00D137E4"/>
    <w:rsid w:val="00D1442B"/>
    <w:rsid w:val="00D15879"/>
    <w:rsid w:val="00D15A46"/>
    <w:rsid w:val="00D15D33"/>
    <w:rsid w:val="00D163DF"/>
    <w:rsid w:val="00D1640C"/>
    <w:rsid w:val="00D173AE"/>
    <w:rsid w:val="00D175E7"/>
    <w:rsid w:val="00D17F7F"/>
    <w:rsid w:val="00D17FB8"/>
    <w:rsid w:val="00D20170"/>
    <w:rsid w:val="00D20884"/>
    <w:rsid w:val="00D20A52"/>
    <w:rsid w:val="00D2103B"/>
    <w:rsid w:val="00D216A4"/>
    <w:rsid w:val="00D2195B"/>
    <w:rsid w:val="00D21DCB"/>
    <w:rsid w:val="00D22429"/>
    <w:rsid w:val="00D2245F"/>
    <w:rsid w:val="00D22EA5"/>
    <w:rsid w:val="00D22EFA"/>
    <w:rsid w:val="00D23C87"/>
    <w:rsid w:val="00D2432F"/>
    <w:rsid w:val="00D24A2F"/>
    <w:rsid w:val="00D24C2D"/>
    <w:rsid w:val="00D24C95"/>
    <w:rsid w:val="00D255C5"/>
    <w:rsid w:val="00D2589E"/>
    <w:rsid w:val="00D26649"/>
    <w:rsid w:val="00D267BF"/>
    <w:rsid w:val="00D26B6C"/>
    <w:rsid w:val="00D26FF0"/>
    <w:rsid w:val="00D27DCA"/>
    <w:rsid w:val="00D27E89"/>
    <w:rsid w:val="00D3067B"/>
    <w:rsid w:val="00D30BC5"/>
    <w:rsid w:val="00D31437"/>
    <w:rsid w:val="00D31814"/>
    <w:rsid w:val="00D31AC3"/>
    <w:rsid w:val="00D31CCB"/>
    <w:rsid w:val="00D31F8D"/>
    <w:rsid w:val="00D3262A"/>
    <w:rsid w:val="00D32FB8"/>
    <w:rsid w:val="00D33792"/>
    <w:rsid w:val="00D337B5"/>
    <w:rsid w:val="00D33CC5"/>
    <w:rsid w:val="00D33D18"/>
    <w:rsid w:val="00D33EDE"/>
    <w:rsid w:val="00D342B4"/>
    <w:rsid w:val="00D343C1"/>
    <w:rsid w:val="00D346FF"/>
    <w:rsid w:val="00D3483B"/>
    <w:rsid w:val="00D35668"/>
    <w:rsid w:val="00D35DEB"/>
    <w:rsid w:val="00D36969"/>
    <w:rsid w:val="00D36B25"/>
    <w:rsid w:val="00D36B28"/>
    <w:rsid w:val="00D36D4D"/>
    <w:rsid w:val="00D370EB"/>
    <w:rsid w:val="00D37E30"/>
    <w:rsid w:val="00D40B0F"/>
    <w:rsid w:val="00D40BD9"/>
    <w:rsid w:val="00D41317"/>
    <w:rsid w:val="00D4188C"/>
    <w:rsid w:val="00D41D08"/>
    <w:rsid w:val="00D4245D"/>
    <w:rsid w:val="00D437F5"/>
    <w:rsid w:val="00D44A2E"/>
    <w:rsid w:val="00D44B89"/>
    <w:rsid w:val="00D44D58"/>
    <w:rsid w:val="00D4529A"/>
    <w:rsid w:val="00D45408"/>
    <w:rsid w:val="00D45555"/>
    <w:rsid w:val="00D456EC"/>
    <w:rsid w:val="00D46156"/>
    <w:rsid w:val="00D463DA"/>
    <w:rsid w:val="00D46538"/>
    <w:rsid w:val="00D4661F"/>
    <w:rsid w:val="00D46BBC"/>
    <w:rsid w:val="00D47C69"/>
    <w:rsid w:val="00D47F17"/>
    <w:rsid w:val="00D50AA3"/>
    <w:rsid w:val="00D50E5F"/>
    <w:rsid w:val="00D51339"/>
    <w:rsid w:val="00D514D3"/>
    <w:rsid w:val="00D5183E"/>
    <w:rsid w:val="00D524C4"/>
    <w:rsid w:val="00D528AA"/>
    <w:rsid w:val="00D52910"/>
    <w:rsid w:val="00D52F81"/>
    <w:rsid w:val="00D5344A"/>
    <w:rsid w:val="00D53A11"/>
    <w:rsid w:val="00D53E23"/>
    <w:rsid w:val="00D54816"/>
    <w:rsid w:val="00D54AF9"/>
    <w:rsid w:val="00D54E0B"/>
    <w:rsid w:val="00D54FE7"/>
    <w:rsid w:val="00D562D0"/>
    <w:rsid w:val="00D5660B"/>
    <w:rsid w:val="00D56688"/>
    <w:rsid w:val="00D5708C"/>
    <w:rsid w:val="00D57470"/>
    <w:rsid w:val="00D5772D"/>
    <w:rsid w:val="00D5773A"/>
    <w:rsid w:val="00D578F1"/>
    <w:rsid w:val="00D5797C"/>
    <w:rsid w:val="00D60ECD"/>
    <w:rsid w:val="00D613EE"/>
    <w:rsid w:val="00D61444"/>
    <w:rsid w:val="00D61997"/>
    <w:rsid w:val="00D61A50"/>
    <w:rsid w:val="00D62FB6"/>
    <w:rsid w:val="00D63855"/>
    <w:rsid w:val="00D646C2"/>
    <w:rsid w:val="00D64702"/>
    <w:rsid w:val="00D64C6D"/>
    <w:rsid w:val="00D64D52"/>
    <w:rsid w:val="00D652DB"/>
    <w:rsid w:val="00D65AFD"/>
    <w:rsid w:val="00D65CF3"/>
    <w:rsid w:val="00D65DD3"/>
    <w:rsid w:val="00D65DE3"/>
    <w:rsid w:val="00D65E3E"/>
    <w:rsid w:val="00D6622F"/>
    <w:rsid w:val="00D66DD0"/>
    <w:rsid w:val="00D70D6B"/>
    <w:rsid w:val="00D70D7B"/>
    <w:rsid w:val="00D70E9A"/>
    <w:rsid w:val="00D7100B"/>
    <w:rsid w:val="00D7114E"/>
    <w:rsid w:val="00D71C42"/>
    <w:rsid w:val="00D71FF1"/>
    <w:rsid w:val="00D7209F"/>
    <w:rsid w:val="00D72403"/>
    <w:rsid w:val="00D72644"/>
    <w:rsid w:val="00D7296A"/>
    <w:rsid w:val="00D729A5"/>
    <w:rsid w:val="00D72D1A"/>
    <w:rsid w:val="00D739FA"/>
    <w:rsid w:val="00D740B7"/>
    <w:rsid w:val="00D742DA"/>
    <w:rsid w:val="00D74A11"/>
    <w:rsid w:val="00D7512E"/>
    <w:rsid w:val="00D75189"/>
    <w:rsid w:val="00D75465"/>
    <w:rsid w:val="00D758AF"/>
    <w:rsid w:val="00D759F8"/>
    <w:rsid w:val="00D7635D"/>
    <w:rsid w:val="00D76D21"/>
    <w:rsid w:val="00D77A8E"/>
    <w:rsid w:val="00D8016E"/>
    <w:rsid w:val="00D80A37"/>
    <w:rsid w:val="00D80B14"/>
    <w:rsid w:val="00D81E2C"/>
    <w:rsid w:val="00D81F47"/>
    <w:rsid w:val="00D821EA"/>
    <w:rsid w:val="00D82DFC"/>
    <w:rsid w:val="00D83108"/>
    <w:rsid w:val="00D83395"/>
    <w:rsid w:val="00D8426C"/>
    <w:rsid w:val="00D8427C"/>
    <w:rsid w:val="00D84519"/>
    <w:rsid w:val="00D849B3"/>
    <w:rsid w:val="00D84CB3"/>
    <w:rsid w:val="00D8507C"/>
    <w:rsid w:val="00D8530B"/>
    <w:rsid w:val="00D854B1"/>
    <w:rsid w:val="00D85923"/>
    <w:rsid w:val="00D86774"/>
    <w:rsid w:val="00D8778B"/>
    <w:rsid w:val="00D90183"/>
    <w:rsid w:val="00D9030A"/>
    <w:rsid w:val="00D90531"/>
    <w:rsid w:val="00D91235"/>
    <w:rsid w:val="00D915AE"/>
    <w:rsid w:val="00D91B7B"/>
    <w:rsid w:val="00D91C5F"/>
    <w:rsid w:val="00D92499"/>
    <w:rsid w:val="00D92522"/>
    <w:rsid w:val="00D92AFA"/>
    <w:rsid w:val="00D92B2B"/>
    <w:rsid w:val="00D93686"/>
    <w:rsid w:val="00D93AD4"/>
    <w:rsid w:val="00D947B3"/>
    <w:rsid w:val="00D9484E"/>
    <w:rsid w:val="00D94869"/>
    <w:rsid w:val="00D9545F"/>
    <w:rsid w:val="00D95462"/>
    <w:rsid w:val="00D956CF"/>
    <w:rsid w:val="00D9591F"/>
    <w:rsid w:val="00D967B6"/>
    <w:rsid w:val="00D96FD3"/>
    <w:rsid w:val="00D97D5F"/>
    <w:rsid w:val="00D97D67"/>
    <w:rsid w:val="00DA1BCA"/>
    <w:rsid w:val="00DA1E0F"/>
    <w:rsid w:val="00DA2572"/>
    <w:rsid w:val="00DA26B4"/>
    <w:rsid w:val="00DA36B5"/>
    <w:rsid w:val="00DA3C3D"/>
    <w:rsid w:val="00DA414E"/>
    <w:rsid w:val="00DA4309"/>
    <w:rsid w:val="00DA5729"/>
    <w:rsid w:val="00DA658A"/>
    <w:rsid w:val="00DA6B94"/>
    <w:rsid w:val="00DA6E31"/>
    <w:rsid w:val="00DA708C"/>
    <w:rsid w:val="00DA7830"/>
    <w:rsid w:val="00DB04A4"/>
    <w:rsid w:val="00DB16E8"/>
    <w:rsid w:val="00DB185E"/>
    <w:rsid w:val="00DB1F0B"/>
    <w:rsid w:val="00DB2065"/>
    <w:rsid w:val="00DB2226"/>
    <w:rsid w:val="00DB2AE5"/>
    <w:rsid w:val="00DB2F3A"/>
    <w:rsid w:val="00DB37DF"/>
    <w:rsid w:val="00DB3C47"/>
    <w:rsid w:val="00DB42DF"/>
    <w:rsid w:val="00DB4566"/>
    <w:rsid w:val="00DB5198"/>
    <w:rsid w:val="00DB58C9"/>
    <w:rsid w:val="00DB5DD1"/>
    <w:rsid w:val="00DB69E5"/>
    <w:rsid w:val="00DB745E"/>
    <w:rsid w:val="00DB793A"/>
    <w:rsid w:val="00DC05AB"/>
    <w:rsid w:val="00DC0EC5"/>
    <w:rsid w:val="00DC1952"/>
    <w:rsid w:val="00DC1E6F"/>
    <w:rsid w:val="00DC1E80"/>
    <w:rsid w:val="00DC1FFC"/>
    <w:rsid w:val="00DC251B"/>
    <w:rsid w:val="00DC25AE"/>
    <w:rsid w:val="00DC2F4B"/>
    <w:rsid w:val="00DC3854"/>
    <w:rsid w:val="00DC3B03"/>
    <w:rsid w:val="00DC3E04"/>
    <w:rsid w:val="00DC446C"/>
    <w:rsid w:val="00DC4564"/>
    <w:rsid w:val="00DC47A6"/>
    <w:rsid w:val="00DC5757"/>
    <w:rsid w:val="00DC68B7"/>
    <w:rsid w:val="00DC6FAA"/>
    <w:rsid w:val="00DC71C0"/>
    <w:rsid w:val="00DC733E"/>
    <w:rsid w:val="00DD1408"/>
    <w:rsid w:val="00DD14AF"/>
    <w:rsid w:val="00DD19C6"/>
    <w:rsid w:val="00DD202C"/>
    <w:rsid w:val="00DD2270"/>
    <w:rsid w:val="00DD2C09"/>
    <w:rsid w:val="00DD374D"/>
    <w:rsid w:val="00DD3E93"/>
    <w:rsid w:val="00DD594F"/>
    <w:rsid w:val="00DD5D71"/>
    <w:rsid w:val="00DD6128"/>
    <w:rsid w:val="00DD6162"/>
    <w:rsid w:val="00DD6F4B"/>
    <w:rsid w:val="00DD723E"/>
    <w:rsid w:val="00DD725E"/>
    <w:rsid w:val="00DE059E"/>
    <w:rsid w:val="00DE0978"/>
    <w:rsid w:val="00DE1475"/>
    <w:rsid w:val="00DE16B4"/>
    <w:rsid w:val="00DE1BB2"/>
    <w:rsid w:val="00DE21EE"/>
    <w:rsid w:val="00DE224E"/>
    <w:rsid w:val="00DE2485"/>
    <w:rsid w:val="00DE28C2"/>
    <w:rsid w:val="00DE2AB0"/>
    <w:rsid w:val="00DE2CCD"/>
    <w:rsid w:val="00DE2ED4"/>
    <w:rsid w:val="00DE3727"/>
    <w:rsid w:val="00DE3730"/>
    <w:rsid w:val="00DE43CB"/>
    <w:rsid w:val="00DE51BA"/>
    <w:rsid w:val="00DE5BCB"/>
    <w:rsid w:val="00DE5DFC"/>
    <w:rsid w:val="00DE67DF"/>
    <w:rsid w:val="00DE77B6"/>
    <w:rsid w:val="00DF03BF"/>
    <w:rsid w:val="00DF0B9E"/>
    <w:rsid w:val="00DF1662"/>
    <w:rsid w:val="00DF1974"/>
    <w:rsid w:val="00DF1D61"/>
    <w:rsid w:val="00DF1FB0"/>
    <w:rsid w:val="00DF2006"/>
    <w:rsid w:val="00DF2412"/>
    <w:rsid w:val="00DF2BCC"/>
    <w:rsid w:val="00DF2E6F"/>
    <w:rsid w:val="00DF303C"/>
    <w:rsid w:val="00DF308C"/>
    <w:rsid w:val="00DF35A6"/>
    <w:rsid w:val="00DF4203"/>
    <w:rsid w:val="00DF474E"/>
    <w:rsid w:val="00DF546F"/>
    <w:rsid w:val="00DF5E2C"/>
    <w:rsid w:val="00DF66C0"/>
    <w:rsid w:val="00DF7174"/>
    <w:rsid w:val="00E00420"/>
    <w:rsid w:val="00E00CB2"/>
    <w:rsid w:val="00E0110A"/>
    <w:rsid w:val="00E01CD6"/>
    <w:rsid w:val="00E01FF4"/>
    <w:rsid w:val="00E02217"/>
    <w:rsid w:val="00E0244A"/>
    <w:rsid w:val="00E03670"/>
    <w:rsid w:val="00E03933"/>
    <w:rsid w:val="00E04C15"/>
    <w:rsid w:val="00E055DF"/>
    <w:rsid w:val="00E05A4F"/>
    <w:rsid w:val="00E060D1"/>
    <w:rsid w:val="00E06114"/>
    <w:rsid w:val="00E065AD"/>
    <w:rsid w:val="00E066CF"/>
    <w:rsid w:val="00E06F84"/>
    <w:rsid w:val="00E07ED2"/>
    <w:rsid w:val="00E1004F"/>
    <w:rsid w:val="00E102F2"/>
    <w:rsid w:val="00E1046F"/>
    <w:rsid w:val="00E104EC"/>
    <w:rsid w:val="00E1068C"/>
    <w:rsid w:val="00E10C80"/>
    <w:rsid w:val="00E10F32"/>
    <w:rsid w:val="00E12127"/>
    <w:rsid w:val="00E122DD"/>
    <w:rsid w:val="00E123B6"/>
    <w:rsid w:val="00E12973"/>
    <w:rsid w:val="00E133EB"/>
    <w:rsid w:val="00E1368A"/>
    <w:rsid w:val="00E14207"/>
    <w:rsid w:val="00E146FB"/>
    <w:rsid w:val="00E151CF"/>
    <w:rsid w:val="00E1561B"/>
    <w:rsid w:val="00E15E99"/>
    <w:rsid w:val="00E16991"/>
    <w:rsid w:val="00E17366"/>
    <w:rsid w:val="00E173CD"/>
    <w:rsid w:val="00E17B61"/>
    <w:rsid w:val="00E2009B"/>
    <w:rsid w:val="00E20441"/>
    <w:rsid w:val="00E21873"/>
    <w:rsid w:val="00E21C08"/>
    <w:rsid w:val="00E23168"/>
    <w:rsid w:val="00E233FD"/>
    <w:rsid w:val="00E23512"/>
    <w:rsid w:val="00E23857"/>
    <w:rsid w:val="00E23A21"/>
    <w:rsid w:val="00E23E53"/>
    <w:rsid w:val="00E244B3"/>
    <w:rsid w:val="00E24DE8"/>
    <w:rsid w:val="00E25501"/>
    <w:rsid w:val="00E259B9"/>
    <w:rsid w:val="00E25DF7"/>
    <w:rsid w:val="00E25E6C"/>
    <w:rsid w:val="00E266D6"/>
    <w:rsid w:val="00E26B89"/>
    <w:rsid w:val="00E27279"/>
    <w:rsid w:val="00E27367"/>
    <w:rsid w:val="00E27710"/>
    <w:rsid w:val="00E303C7"/>
    <w:rsid w:val="00E30665"/>
    <w:rsid w:val="00E30782"/>
    <w:rsid w:val="00E30880"/>
    <w:rsid w:val="00E30882"/>
    <w:rsid w:val="00E30892"/>
    <w:rsid w:val="00E30AAA"/>
    <w:rsid w:val="00E30BA4"/>
    <w:rsid w:val="00E310C2"/>
    <w:rsid w:val="00E313A7"/>
    <w:rsid w:val="00E31581"/>
    <w:rsid w:val="00E316CF"/>
    <w:rsid w:val="00E31E1D"/>
    <w:rsid w:val="00E343FF"/>
    <w:rsid w:val="00E34961"/>
    <w:rsid w:val="00E34A37"/>
    <w:rsid w:val="00E34F18"/>
    <w:rsid w:val="00E35259"/>
    <w:rsid w:val="00E3565E"/>
    <w:rsid w:val="00E357E7"/>
    <w:rsid w:val="00E3631B"/>
    <w:rsid w:val="00E36414"/>
    <w:rsid w:val="00E36A98"/>
    <w:rsid w:val="00E36F85"/>
    <w:rsid w:val="00E375DF"/>
    <w:rsid w:val="00E37C69"/>
    <w:rsid w:val="00E400EB"/>
    <w:rsid w:val="00E40275"/>
    <w:rsid w:val="00E40359"/>
    <w:rsid w:val="00E40702"/>
    <w:rsid w:val="00E41138"/>
    <w:rsid w:val="00E4149E"/>
    <w:rsid w:val="00E41C65"/>
    <w:rsid w:val="00E422BB"/>
    <w:rsid w:val="00E42D6E"/>
    <w:rsid w:val="00E4306E"/>
    <w:rsid w:val="00E43233"/>
    <w:rsid w:val="00E4343E"/>
    <w:rsid w:val="00E43D26"/>
    <w:rsid w:val="00E44575"/>
    <w:rsid w:val="00E454D2"/>
    <w:rsid w:val="00E456B1"/>
    <w:rsid w:val="00E45EDB"/>
    <w:rsid w:val="00E4698C"/>
    <w:rsid w:val="00E47195"/>
    <w:rsid w:val="00E47862"/>
    <w:rsid w:val="00E47A96"/>
    <w:rsid w:val="00E50732"/>
    <w:rsid w:val="00E5078F"/>
    <w:rsid w:val="00E50BFD"/>
    <w:rsid w:val="00E50E17"/>
    <w:rsid w:val="00E51172"/>
    <w:rsid w:val="00E51749"/>
    <w:rsid w:val="00E51767"/>
    <w:rsid w:val="00E51A25"/>
    <w:rsid w:val="00E51BFE"/>
    <w:rsid w:val="00E51C06"/>
    <w:rsid w:val="00E51F74"/>
    <w:rsid w:val="00E52396"/>
    <w:rsid w:val="00E524B0"/>
    <w:rsid w:val="00E5263A"/>
    <w:rsid w:val="00E5266A"/>
    <w:rsid w:val="00E52F2F"/>
    <w:rsid w:val="00E53A3F"/>
    <w:rsid w:val="00E54113"/>
    <w:rsid w:val="00E5468E"/>
    <w:rsid w:val="00E549F9"/>
    <w:rsid w:val="00E54E51"/>
    <w:rsid w:val="00E54FCF"/>
    <w:rsid w:val="00E55173"/>
    <w:rsid w:val="00E55543"/>
    <w:rsid w:val="00E55D90"/>
    <w:rsid w:val="00E560E0"/>
    <w:rsid w:val="00E5615A"/>
    <w:rsid w:val="00E564AB"/>
    <w:rsid w:val="00E56E09"/>
    <w:rsid w:val="00E56F63"/>
    <w:rsid w:val="00E6065A"/>
    <w:rsid w:val="00E60720"/>
    <w:rsid w:val="00E610C6"/>
    <w:rsid w:val="00E6120C"/>
    <w:rsid w:val="00E61318"/>
    <w:rsid w:val="00E618C4"/>
    <w:rsid w:val="00E6288E"/>
    <w:rsid w:val="00E62B62"/>
    <w:rsid w:val="00E62B7D"/>
    <w:rsid w:val="00E63374"/>
    <w:rsid w:val="00E63892"/>
    <w:rsid w:val="00E638D0"/>
    <w:rsid w:val="00E6466F"/>
    <w:rsid w:val="00E64AB7"/>
    <w:rsid w:val="00E653CD"/>
    <w:rsid w:val="00E66648"/>
    <w:rsid w:val="00E66C3D"/>
    <w:rsid w:val="00E67493"/>
    <w:rsid w:val="00E675D8"/>
    <w:rsid w:val="00E676F9"/>
    <w:rsid w:val="00E6797C"/>
    <w:rsid w:val="00E70732"/>
    <w:rsid w:val="00E708E5"/>
    <w:rsid w:val="00E70B8E"/>
    <w:rsid w:val="00E70E1C"/>
    <w:rsid w:val="00E71431"/>
    <w:rsid w:val="00E71B10"/>
    <w:rsid w:val="00E71DD6"/>
    <w:rsid w:val="00E71F6C"/>
    <w:rsid w:val="00E72696"/>
    <w:rsid w:val="00E72701"/>
    <w:rsid w:val="00E72D35"/>
    <w:rsid w:val="00E735BD"/>
    <w:rsid w:val="00E7376B"/>
    <w:rsid w:val="00E740A0"/>
    <w:rsid w:val="00E7471A"/>
    <w:rsid w:val="00E74BCB"/>
    <w:rsid w:val="00E74F10"/>
    <w:rsid w:val="00E75659"/>
    <w:rsid w:val="00E7667A"/>
    <w:rsid w:val="00E76726"/>
    <w:rsid w:val="00E76D98"/>
    <w:rsid w:val="00E77A22"/>
    <w:rsid w:val="00E77DB5"/>
    <w:rsid w:val="00E8040C"/>
    <w:rsid w:val="00E80DE3"/>
    <w:rsid w:val="00E81A44"/>
    <w:rsid w:val="00E822C8"/>
    <w:rsid w:val="00E82E7C"/>
    <w:rsid w:val="00E82F88"/>
    <w:rsid w:val="00E830A4"/>
    <w:rsid w:val="00E830DA"/>
    <w:rsid w:val="00E83153"/>
    <w:rsid w:val="00E83302"/>
    <w:rsid w:val="00E835A7"/>
    <w:rsid w:val="00E839CF"/>
    <w:rsid w:val="00E83B91"/>
    <w:rsid w:val="00E8416F"/>
    <w:rsid w:val="00E843EC"/>
    <w:rsid w:val="00E849B2"/>
    <w:rsid w:val="00E84F61"/>
    <w:rsid w:val="00E85496"/>
    <w:rsid w:val="00E854A8"/>
    <w:rsid w:val="00E857D1"/>
    <w:rsid w:val="00E85985"/>
    <w:rsid w:val="00E86184"/>
    <w:rsid w:val="00E866FF"/>
    <w:rsid w:val="00E8796A"/>
    <w:rsid w:val="00E87B9B"/>
    <w:rsid w:val="00E902AA"/>
    <w:rsid w:val="00E905FB"/>
    <w:rsid w:val="00E9136D"/>
    <w:rsid w:val="00E9141D"/>
    <w:rsid w:val="00E91963"/>
    <w:rsid w:val="00E91CCB"/>
    <w:rsid w:val="00E91EAA"/>
    <w:rsid w:val="00E92578"/>
    <w:rsid w:val="00E92C2D"/>
    <w:rsid w:val="00E930BD"/>
    <w:rsid w:val="00E93A1D"/>
    <w:rsid w:val="00E93C0F"/>
    <w:rsid w:val="00E93E84"/>
    <w:rsid w:val="00E94740"/>
    <w:rsid w:val="00E9483D"/>
    <w:rsid w:val="00E94893"/>
    <w:rsid w:val="00E94EA4"/>
    <w:rsid w:val="00E94F39"/>
    <w:rsid w:val="00E954D1"/>
    <w:rsid w:val="00E96423"/>
    <w:rsid w:val="00E964F2"/>
    <w:rsid w:val="00E96AF6"/>
    <w:rsid w:val="00E97D73"/>
    <w:rsid w:val="00EA0447"/>
    <w:rsid w:val="00EA0B87"/>
    <w:rsid w:val="00EA0BE2"/>
    <w:rsid w:val="00EA1462"/>
    <w:rsid w:val="00EA1B9D"/>
    <w:rsid w:val="00EA1E46"/>
    <w:rsid w:val="00EA21C0"/>
    <w:rsid w:val="00EA2A41"/>
    <w:rsid w:val="00EA33A0"/>
    <w:rsid w:val="00EA34A2"/>
    <w:rsid w:val="00EA3D63"/>
    <w:rsid w:val="00EA409D"/>
    <w:rsid w:val="00EA503A"/>
    <w:rsid w:val="00EA53F8"/>
    <w:rsid w:val="00EA5736"/>
    <w:rsid w:val="00EA5C14"/>
    <w:rsid w:val="00EA6086"/>
    <w:rsid w:val="00EA62FE"/>
    <w:rsid w:val="00EA6669"/>
    <w:rsid w:val="00EA6B88"/>
    <w:rsid w:val="00EA70CB"/>
    <w:rsid w:val="00EA7A99"/>
    <w:rsid w:val="00EA7BF4"/>
    <w:rsid w:val="00EB05DA"/>
    <w:rsid w:val="00EB13B8"/>
    <w:rsid w:val="00EB147E"/>
    <w:rsid w:val="00EB1909"/>
    <w:rsid w:val="00EB1910"/>
    <w:rsid w:val="00EB1A7B"/>
    <w:rsid w:val="00EB1DE3"/>
    <w:rsid w:val="00EB21D4"/>
    <w:rsid w:val="00EB3404"/>
    <w:rsid w:val="00EB3C9A"/>
    <w:rsid w:val="00EB45A9"/>
    <w:rsid w:val="00EB5604"/>
    <w:rsid w:val="00EB5858"/>
    <w:rsid w:val="00EB5D96"/>
    <w:rsid w:val="00EB5DEF"/>
    <w:rsid w:val="00EB602B"/>
    <w:rsid w:val="00EB61CF"/>
    <w:rsid w:val="00EB6662"/>
    <w:rsid w:val="00EB6BF4"/>
    <w:rsid w:val="00EB6E2B"/>
    <w:rsid w:val="00EB7793"/>
    <w:rsid w:val="00EC023C"/>
    <w:rsid w:val="00EC0430"/>
    <w:rsid w:val="00EC0987"/>
    <w:rsid w:val="00EC0C77"/>
    <w:rsid w:val="00EC1071"/>
    <w:rsid w:val="00EC1131"/>
    <w:rsid w:val="00EC1286"/>
    <w:rsid w:val="00EC1A8E"/>
    <w:rsid w:val="00EC1ACE"/>
    <w:rsid w:val="00EC2854"/>
    <w:rsid w:val="00EC2C83"/>
    <w:rsid w:val="00EC3441"/>
    <w:rsid w:val="00EC3AC7"/>
    <w:rsid w:val="00EC3D6D"/>
    <w:rsid w:val="00EC3DBA"/>
    <w:rsid w:val="00EC4ACF"/>
    <w:rsid w:val="00EC5663"/>
    <w:rsid w:val="00EC675C"/>
    <w:rsid w:val="00EC67F1"/>
    <w:rsid w:val="00EC6E49"/>
    <w:rsid w:val="00EC794B"/>
    <w:rsid w:val="00EC7EEF"/>
    <w:rsid w:val="00EC7F34"/>
    <w:rsid w:val="00ED02A5"/>
    <w:rsid w:val="00ED1642"/>
    <w:rsid w:val="00ED1DD7"/>
    <w:rsid w:val="00ED1E7B"/>
    <w:rsid w:val="00ED249A"/>
    <w:rsid w:val="00ED260A"/>
    <w:rsid w:val="00ED3D87"/>
    <w:rsid w:val="00ED3ED1"/>
    <w:rsid w:val="00ED3FCE"/>
    <w:rsid w:val="00ED4278"/>
    <w:rsid w:val="00ED4A5E"/>
    <w:rsid w:val="00ED525F"/>
    <w:rsid w:val="00ED55D8"/>
    <w:rsid w:val="00ED56D0"/>
    <w:rsid w:val="00ED594D"/>
    <w:rsid w:val="00ED60D3"/>
    <w:rsid w:val="00ED644E"/>
    <w:rsid w:val="00ED6B5E"/>
    <w:rsid w:val="00ED6F66"/>
    <w:rsid w:val="00ED70C8"/>
    <w:rsid w:val="00ED75E5"/>
    <w:rsid w:val="00ED7C14"/>
    <w:rsid w:val="00ED7D6E"/>
    <w:rsid w:val="00EE0E46"/>
    <w:rsid w:val="00EE10CF"/>
    <w:rsid w:val="00EE11A7"/>
    <w:rsid w:val="00EE12B5"/>
    <w:rsid w:val="00EE1F4E"/>
    <w:rsid w:val="00EE1FC4"/>
    <w:rsid w:val="00EE24D0"/>
    <w:rsid w:val="00EE25B4"/>
    <w:rsid w:val="00EE2706"/>
    <w:rsid w:val="00EE2898"/>
    <w:rsid w:val="00EE2C1E"/>
    <w:rsid w:val="00EE2CBE"/>
    <w:rsid w:val="00EE2EAC"/>
    <w:rsid w:val="00EE332A"/>
    <w:rsid w:val="00EE392C"/>
    <w:rsid w:val="00EE528F"/>
    <w:rsid w:val="00EE59DC"/>
    <w:rsid w:val="00EE66A0"/>
    <w:rsid w:val="00EE6E9E"/>
    <w:rsid w:val="00EE7400"/>
    <w:rsid w:val="00EE771D"/>
    <w:rsid w:val="00EF16A4"/>
    <w:rsid w:val="00EF17E6"/>
    <w:rsid w:val="00EF1AA3"/>
    <w:rsid w:val="00EF36CB"/>
    <w:rsid w:val="00EF392C"/>
    <w:rsid w:val="00EF3B62"/>
    <w:rsid w:val="00EF3D0F"/>
    <w:rsid w:val="00EF3E70"/>
    <w:rsid w:val="00EF427A"/>
    <w:rsid w:val="00EF4CD4"/>
    <w:rsid w:val="00EF5317"/>
    <w:rsid w:val="00EF5A31"/>
    <w:rsid w:val="00EF61A8"/>
    <w:rsid w:val="00EF6970"/>
    <w:rsid w:val="00EF6A8F"/>
    <w:rsid w:val="00EF6ECD"/>
    <w:rsid w:val="00EF7247"/>
    <w:rsid w:val="00EF7524"/>
    <w:rsid w:val="00EF7795"/>
    <w:rsid w:val="00EF7BEF"/>
    <w:rsid w:val="00EF7DBA"/>
    <w:rsid w:val="00F00042"/>
    <w:rsid w:val="00F0021C"/>
    <w:rsid w:val="00F00268"/>
    <w:rsid w:val="00F00518"/>
    <w:rsid w:val="00F0079D"/>
    <w:rsid w:val="00F01D5A"/>
    <w:rsid w:val="00F020AA"/>
    <w:rsid w:val="00F0224A"/>
    <w:rsid w:val="00F022EF"/>
    <w:rsid w:val="00F02822"/>
    <w:rsid w:val="00F029B0"/>
    <w:rsid w:val="00F02C87"/>
    <w:rsid w:val="00F031F6"/>
    <w:rsid w:val="00F03BB9"/>
    <w:rsid w:val="00F0462D"/>
    <w:rsid w:val="00F04662"/>
    <w:rsid w:val="00F04E25"/>
    <w:rsid w:val="00F04EEC"/>
    <w:rsid w:val="00F0514A"/>
    <w:rsid w:val="00F0566A"/>
    <w:rsid w:val="00F05A2C"/>
    <w:rsid w:val="00F05CE2"/>
    <w:rsid w:val="00F06CBD"/>
    <w:rsid w:val="00F07A17"/>
    <w:rsid w:val="00F07A9B"/>
    <w:rsid w:val="00F10082"/>
    <w:rsid w:val="00F10811"/>
    <w:rsid w:val="00F1084E"/>
    <w:rsid w:val="00F11564"/>
    <w:rsid w:val="00F11BFC"/>
    <w:rsid w:val="00F1232C"/>
    <w:rsid w:val="00F140AD"/>
    <w:rsid w:val="00F1414E"/>
    <w:rsid w:val="00F15222"/>
    <w:rsid w:val="00F15520"/>
    <w:rsid w:val="00F15770"/>
    <w:rsid w:val="00F15BD6"/>
    <w:rsid w:val="00F1798A"/>
    <w:rsid w:val="00F17DA8"/>
    <w:rsid w:val="00F208AB"/>
    <w:rsid w:val="00F209FB"/>
    <w:rsid w:val="00F20DF7"/>
    <w:rsid w:val="00F20F62"/>
    <w:rsid w:val="00F21ADF"/>
    <w:rsid w:val="00F220E1"/>
    <w:rsid w:val="00F22357"/>
    <w:rsid w:val="00F22E6A"/>
    <w:rsid w:val="00F23131"/>
    <w:rsid w:val="00F236E4"/>
    <w:rsid w:val="00F23EB8"/>
    <w:rsid w:val="00F24124"/>
    <w:rsid w:val="00F24A7F"/>
    <w:rsid w:val="00F25135"/>
    <w:rsid w:val="00F253A7"/>
    <w:rsid w:val="00F26037"/>
    <w:rsid w:val="00F26553"/>
    <w:rsid w:val="00F26640"/>
    <w:rsid w:val="00F26861"/>
    <w:rsid w:val="00F268E4"/>
    <w:rsid w:val="00F2693D"/>
    <w:rsid w:val="00F26E5C"/>
    <w:rsid w:val="00F26FD4"/>
    <w:rsid w:val="00F3026E"/>
    <w:rsid w:val="00F30AFA"/>
    <w:rsid w:val="00F3105E"/>
    <w:rsid w:val="00F311E0"/>
    <w:rsid w:val="00F31314"/>
    <w:rsid w:val="00F31408"/>
    <w:rsid w:val="00F31B78"/>
    <w:rsid w:val="00F32071"/>
    <w:rsid w:val="00F329BC"/>
    <w:rsid w:val="00F32E9C"/>
    <w:rsid w:val="00F32F54"/>
    <w:rsid w:val="00F32F98"/>
    <w:rsid w:val="00F32FE5"/>
    <w:rsid w:val="00F33C9A"/>
    <w:rsid w:val="00F33F16"/>
    <w:rsid w:val="00F34164"/>
    <w:rsid w:val="00F342E0"/>
    <w:rsid w:val="00F3431B"/>
    <w:rsid w:val="00F348F8"/>
    <w:rsid w:val="00F34913"/>
    <w:rsid w:val="00F35153"/>
    <w:rsid w:val="00F353E1"/>
    <w:rsid w:val="00F36012"/>
    <w:rsid w:val="00F362AF"/>
    <w:rsid w:val="00F3657D"/>
    <w:rsid w:val="00F3674C"/>
    <w:rsid w:val="00F36AF5"/>
    <w:rsid w:val="00F37734"/>
    <w:rsid w:val="00F37A8E"/>
    <w:rsid w:val="00F4015F"/>
    <w:rsid w:val="00F405AF"/>
    <w:rsid w:val="00F4098A"/>
    <w:rsid w:val="00F40DE3"/>
    <w:rsid w:val="00F41411"/>
    <w:rsid w:val="00F41721"/>
    <w:rsid w:val="00F426F8"/>
    <w:rsid w:val="00F431C7"/>
    <w:rsid w:val="00F4344C"/>
    <w:rsid w:val="00F434FA"/>
    <w:rsid w:val="00F44460"/>
    <w:rsid w:val="00F44906"/>
    <w:rsid w:val="00F4490B"/>
    <w:rsid w:val="00F44A39"/>
    <w:rsid w:val="00F44E18"/>
    <w:rsid w:val="00F452B9"/>
    <w:rsid w:val="00F456AE"/>
    <w:rsid w:val="00F45785"/>
    <w:rsid w:val="00F45960"/>
    <w:rsid w:val="00F45C34"/>
    <w:rsid w:val="00F4679D"/>
    <w:rsid w:val="00F475B8"/>
    <w:rsid w:val="00F47918"/>
    <w:rsid w:val="00F47D7B"/>
    <w:rsid w:val="00F47E2E"/>
    <w:rsid w:val="00F50199"/>
    <w:rsid w:val="00F502E1"/>
    <w:rsid w:val="00F509D8"/>
    <w:rsid w:val="00F50C12"/>
    <w:rsid w:val="00F50D5D"/>
    <w:rsid w:val="00F511E4"/>
    <w:rsid w:val="00F51244"/>
    <w:rsid w:val="00F51272"/>
    <w:rsid w:val="00F5222B"/>
    <w:rsid w:val="00F52D66"/>
    <w:rsid w:val="00F541BF"/>
    <w:rsid w:val="00F54387"/>
    <w:rsid w:val="00F545C7"/>
    <w:rsid w:val="00F54B37"/>
    <w:rsid w:val="00F54E7E"/>
    <w:rsid w:val="00F56830"/>
    <w:rsid w:val="00F56FC9"/>
    <w:rsid w:val="00F57103"/>
    <w:rsid w:val="00F5712B"/>
    <w:rsid w:val="00F57360"/>
    <w:rsid w:val="00F57441"/>
    <w:rsid w:val="00F5745B"/>
    <w:rsid w:val="00F60371"/>
    <w:rsid w:val="00F61555"/>
    <w:rsid w:val="00F61999"/>
    <w:rsid w:val="00F62272"/>
    <w:rsid w:val="00F63E3B"/>
    <w:rsid w:val="00F63F60"/>
    <w:rsid w:val="00F644C1"/>
    <w:rsid w:val="00F64842"/>
    <w:rsid w:val="00F64CB1"/>
    <w:rsid w:val="00F650DA"/>
    <w:rsid w:val="00F65563"/>
    <w:rsid w:val="00F65E9D"/>
    <w:rsid w:val="00F65FFD"/>
    <w:rsid w:val="00F661EC"/>
    <w:rsid w:val="00F66874"/>
    <w:rsid w:val="00F676D8"/>
    <w:rsid w:val="00F70CE2"/>
    <w:rsid w:val="00F71299"/>
    <w:rsid w:val="00F7196F"/>
    <w:rsid w:val="00F71AB5"/>
    <w:rsid w:val="00F72506"/>
    <w:rsid w:val="00F72876"/>
    <w:rsid w:val="00F737AD"/>
    <w:rsid w:val="00F73ABB"/>
    <w:rsid w:val="00F73FD2"/>
    <w:rsid w:val="00F7409B"/>
    <w:rsid w:val="00F7471D"/>
    <w:rsid w:val="00F747BE"/>
    <w:rsid w:val="00F74999"/>
    <w:rsid w:val="00F749FC"/>
    <w:rsid w:val="00F74D14"/>
    <w:rsid w:val="00F75930"/>
    <w:rsid w:val="00F759AA"/>
    <w:rsid w:val="00F76B55"/>
    <w:rsid w:val="00F77BF4"/>
    <w:rsid w:val="00F80D77"/>
    <w:rsid w:val="00F80FDB"/>
    <w:rsid w:val="00F81157"/>
    <w:rsid w:val="00F81C2C"/>
    <w:rsid w:val="00F8202D"/>
    <w:rsid w:val="00F824C0"/>
    <w:rsid w:val="00F8278A"/>
    <w:rsid w:val="00F8312F"/>
    <w:rsid w:val="00F83243"/>
    <w:rsid w:val="00F83F9D"/>
    <w:rsid w:val="00F83FE3"/>
    <w:rsid w:val="00F840EC"/>
    <w:rsid w:val="00F8523A"/>
    <w:rsid w:val="00F8544A"/>
    <w:rsid w:val="00F8569E"/>
    <w:rsid w:val="00F857A3"/>
    <w:rsid w:val="00F859C4"/>
    <w:rsid w:val="00F85B45"/>
    <w:rsid w:val="00F85E24"/>
    <w:rsid w:val="00F86280"/>
    <w:rsid w:val="00F865DC"/>
    <w:rsid w:val="00F87517"/>
    <w:rsid w:val="00F875C1"/>
    <w:rsid w:val="00F87611"/>
    <w:rsid w:val="00F90123"/>
    <w:rsid w:val="00F905E9"/>
    <w:rsid w:val="00F907CC"/>
    <w:rsid w:val="00F908FE"/>
    <w:rsid w:val="00F91978"/>
    <w:rsid w:val="00F91B53"/>
    <w:rsid w:val="00F91DC5"/>
    <w:rsid w:val="00F92922"/>
    <w:rsid w:val="00F92960"/>
    <w:rsid w:val="00F92F8C"/>
    <w:rsid w:val="00F930D2"/>
    <w:rsid w:val="00F9320D"/>
    <w:rsid w:val="00F9321E"/>
    <w:rsid w:val="00F93E7B"/>
    <w:rsid w:val="00F93E94"/>
    <w:rsid w:val="00F93F90"/>
    <w:rsid w:val="00F94334"/>
    <w:rsid w:val="00F943F7"/>
    <w:rsid w:val="00F9450F"/>
    <w:rsid w:val="00F9504F"/>
    <w:rsid w:val="00F959EF"/>
    <w:rsid w:val="00F96808"/>
    <w:rsid w:val="00F96C2E"/>
    <w:rsid w:val="00F9728F"/>
    <w:rsid w:val="00F97421"/>
    <w:rsid w:val="00F97EB3"/>
    <w:rsid w:val="00FA0C78"/>
    <w:rsid w:val="00FA10E5"/>
    <w:rsid w:val="00FA17DC"/>
    <w:rsid w:val="00FA1811"/>
    <w:rsid w:val="00FA1964"/>
    <w:rsid w:val="00FA1D8F"/>
    <w:rsid w:val="00FA1E5F"/>
    <w:rsid w:val="00FA22C7"/>
    <w:rsid w:val="00FA23DF"/>
    <w:rsid w:val="00FA249F"/>
    <w:rsid w:val="00FA2AB6"/>
    <w:rsid w:val="00FA2F6D"/>
    <w:rsid w:val="00FA4411"/>
    <w:rsid w:val="00FA4965"/>
    <w:rsid w:val="00FA4AC1"/>
    <w:rsid w:val="00FA4EDC"/>
    <w:rsid w:val="00FA5B1D"/>
    <w:rsid w:val="00FA5D7F"/>
    <w:rsid w:val="00FA611E"/>
    <w:rsid w:val="00FA6CE6"/>
    <w:rsid w:val="00FA6D8A"/>
    <w:rsid w:val="00FA755E"/>
    <w:rsid w:val="00FA7907"/>
    <w:rsid w:val="00FA7A0D"/>
    <w:rsid w:val="00FB0B5B"/>
    <w:rsid w:val="00FB0D08"/>
    <w:rsid w:val="00FB0EE0"/>
    <w:rsid w:val="00FB1105"/>
    <w:rsid w:val="00FB14FF"/>
    <w:rsid w:val="00FB1511"/>
    <w:rsid w:val="00FB164A"/>
    <w:rsid w:val="00FB17D0"/>
    <w:rsid w:val="00FB239F"/>
    <w:rsid w:val="00FB2C15"/>
    <w:rsid w:val="00FB2E63"/>
    <w:rsid w:val="00FB315A"/>
    <w:rsid w:val="00FB32B5"/>
    <w:rsid w:val="00FB37D3"/>
    <w:rsid w:val="00FB4467"/>
    <w:rsid w:val="00FB46C4"/>
    <w:rsid w:val="00FB47B1"/>
    <w:rsid w:val="00FB4966"/>
    <w:rsid w:val="00FB4AF6"/>
    <w:rsid w:val="00FB58F8"/>
    <w:rsid w:val="00FB5945"/>
    <w:rsid w:val="00FB5CB5"/>
    <w:rsid w:val="00FB5CDF"/>
    <w:rsid w:val="00FB6C9E"/>
    <w:rsid w:val="00FB702D"/>
    <w:rsid w:val="00FB7190"/>
    <w:rsid w:val="00FB774B"/>
    <w:rsid w:val="00FB7862"/>
    <w:rsid w:val="00FB7B8E"/>
    <w:rsid w:val="00FB7F06"/>
    <w:rsid w:val="00FC0104"/>
    <w:rsid w:val="00FC057C"/>
    <w:rsid w:val="00FC112D"/>
    <w:rsid w:val="00FC11C6"/>
    <w:rsid w:val="00FC1453"/>
    <w:rsid w:val="00FC180D"/>
    <w:rsid w:val="00FC1A1F"/>
    <w:rsid w:val="00FC1BFC"/>
    <w:rsid w:val="00FC2A5D"/>
    <w:rsid w:val="00FC2B35"/>
    <w:rsid w:val="00FC36AB"/>
    <w:rsid w:val="00FC3752"/>
    <w:rsid w:val="00FC3E0B"/>
    <w:rsid w:val="00FC3FD5"/>
    <w:rsid w:val="00FC4BDE"/>
    <w:rsid w:val="00FC6131"/>
    <w:rsid w:val="00FC661E"/>
    <w:rsid w:val="00FC6642"/>
    <w:rsid w:val="00FC68A9"/>
    <w:rsid w:val="00FC6931"/>
    <w:rsid w:val="00FC7622"/>
    <w:rsid w:val="00FC7C40"/>
    <w:rsid w:val="00FC7E25"/>
    <w:rsid w:val="00FD102D"/>
    <w:rsid w:val="00FD1489"/>
    <w:rsid w:val="00FD18AC"/>
    <w:rsid w:val="00FD1EAD"/>
    <w:rsid w:val="00FD2455"/>
    <w:rsid w:val="00FD36ED"/>
    <w:rsid w:val="00FD3784"/>
    <w:rsid w:val="00FD3C6E"/>
    <w:rsid w:val="00FD4495"/>
    <w:rsid w:val="00FD53AF"/>
    <w:rsid w:val="00FD55A5"/>
    <w:rsid w:val="00FD5909"/>
    <w:rsid w:val="00FD5ED9"/>
    <w:rsid w:val="00FD62B6"/>
    <w:rsid w:val="00FD634F"/>
    <w:rsid w:val="00FD677A"/>
    <w:rsid w:val="00FD7084"/>
    <w:rsid w:val="00FD726E"/>
    <w:rsid w:val="00FD76FA"/>
    <w:rsid w:val="00FE1075"/>
    <w:rsid w:val="00FE1741"/>
    <w:rsid w:val="00FE1AC9"/>
    <w:rsid w:val="00FE25D6"/>
    <w:rsid w:val="00FE2B66"/>
    <w:rsid w:val="00FE30CC"/>
    <w:rsid w:val="00FE36E2"/>
    <w:rsid w:val="00FE376B"/>
    <w:rsid w:val="00FE3789"/>
    <w:rsid w:val="00FE3A52"/>
    <w:rsid w:val="00FE44FA"/>
    <w:rsid w:val="00FE491C"/>
    <w:rsid w:val="00FE49CE"/>
    <w:rsid w:val="00FE542C"/>
    <w:rsid w:val="00FE54C7"/>
    <w:rsid w:val="00FE5B4F"/>
    <w:rsid w:val="00FE5C9F"/>
    <w:rsid w:val="00FE67C9"/>
    <w:rsid w:val="00FE700A"/>
    <w:rsid w:val="00FE736C"/>
    <w:rsid w:val="00FE7F8E"/>
    <w:rsid w:val="00FE7F9A"/>
    <w:rsid w:val="00FE7FFA"/>
    <w:rsid w:val="00FF0CE5"/>
    <w:rsid w:val="00FF14D8"/>
    <w:rsid w:val="00FF176F"/>
    <w:rsid w:val="00FF1A18"/>
    <w:rsid w:val="00FF1B3D"/>
    <w:rsid w:val="00FF2731"/>
    <w:rsid w:val="00FF2880"/>
    <w:rsid w:val="00FF310A"/>
    <w:rsid w:val="00FF3D12"/>
    <w:rsid w:val="00FF3DCB"/>
    <w:rsid w:val="00FF4482"/>
    <w:rsid w:val="00FF4CA2"/>
    <w:rsid w:val="00FF51B2"/>
    <w:rsid w:val="00FF52CE"/>
    <w:rsid w:val="00FF5625"/>
    <w:rsid w:val="00FF5931"/>
    <w:rsid w:val="00FF5A01"/>
    <w:rsid w:val="00FF5C60"/>
    <w:rsid w:val="00FF5D80"/>
    <w:rsid w:val="00FF5D8B"/>
    <w:rsid w:val="00FF615D"/>
    <w:rsid w:val="00FF6436"/>
    <w:rsid w:val="00FF6899"/>
    <w:rsid w:val="00FF7503"/>
    <w:rsid w:val="00FF7BCF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23"/>
  </w:style>
  <w:style w:type="paragraph" w:styleId="1">
    <w:name w:val="heading 1"/>
    <w:basedOn w:val="a"/>
    <w:link w:val="10"/>
    <w:uiPriority w:val="9"/>
    <w:qFormat/>
    <w:rsid w:val="00EE2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E2C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C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2C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E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2C1E"/>
    <w:rPr>
      <w:b/>
      <w:bCs/>
    </w:rPr>
  </w:style>
  <w:style w:type="character" w:styleId="a5">
    <w:name w:val="Hyperlink"/>
    <w:basedOn w:val="a0"/>
    <w:uiPriority w:val="99"/>
    <w:unhideWhenUsed/>
    <w:rsid w:val="00EE2C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2C1E"/>
  </w:style>
  <w:style w:type="character" w:styleId="a6">
    <w:name w:val="Emphasis"/>
    <w:basedOn w:val="a0"/>
    <w:uiPriority w:val="20"/>
    <w:qFormat/>
    <w:rsid w:val="00EE2C1E"/>
    <w:rPr>
      <w:i/>
      <w:iCs/>
    </w:rPr>
  </w:style>
  <w:style w:type="paragraph" w:styleId="a7">
    <w:name w:val="List Paragraph"/>
    <w:basedOn w:val="a"/>
    <w:uiPriority w:val="34"/>
    <w:qFormat/>
    <w:rsid w:val="00EE2C1E"/>
    <w:pPr>
      <w:ind w:left="720"/>
      <w:contextualSpacing/>
    </w:pPr>
  </w:style>
  <w:style w:type="table" w:styleId="a8">
    <w:name w:val="Table Grid"/>
    <w:basedOn w:val="a1"/>
    <w:uiPriority w:val="59"/>
    <w:rsid w:val="00EE2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ый список1"/>
    <w:basedOn w:val="a1"/>
    <w:uiPriority w:val="61"/>
    <w:rsid w:val="00EE2C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2">
    <w:name w:val="Light List Accent 2"/>
    <w:basedOn w:val="a1"/>
    <w:uiPriority w:val="61"/>
    <w:rsid w:val="00EE2C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">
    <w:name w:val="Light List Accent 3"/>
    <w:basedOn w:val="a1"/>
    <w:uiPriority w:val="61"/>
    <w:rsid w:val="00471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9">
    <w:name w:val="No Spacing"/>
    <w:uiPriority w:val="1"/>
    <w:qFormat/>
    <w:rsid w:val="007130BC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087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874B9"/>
  </w:style>
  <w:style w:type="paragraph" w:styleId="ac">
    <w:name w:val="footer"/>
    <w:basedOn w:val="a"/>
    <w:link w:val="ad"/>
    <w:uiPriority w:val="99"/>
    <w:semiHidden/>
    <w:unhideWhenUsed/>
    <w:rsid w:val="00087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874B9"/>
  </w:style>
  <w:style w:type="paragraph" w:styleId="ae">
    <w:name w:val="Balloon Text"/>
    <w:basedOn w:val="a"/>
    <w:link w:val="af"/>
    <w:uiPriority w:val="99"/>
    <w:semiHidden/>
    <w:unhideWhenUsed/>
    <w:rsid w:val="0021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5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hrana.grodno@tut.b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88C63-82F7-459C-8595-9B04F139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LKS</cp:lastModifiedBy>
  <cp:revision>8</cp:revision>
  <cp:lastPrinted>2016-06-04T06:33:00Z</cp:lastPrinted>
  <dcterms:created xsi:type="dcterms:W3CDTF">2015-08-14T09:15:00Z</dcterms:created>
  <dcterms:modified xsi:type="dcterms:W3CDTF">2018-01-05T13:11:00Z</dcterms:modified>
</cp:coreProperties>
</file>