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C" w:rsidRPr="00E16A3A" w:rsidRDefault="00416F3C" w:rsidP="008D1325">
      <w:pPr>
        <w:pStyle w:val="Default"/>
        <w:ind w:firstLine="567"/>
        <w:jc w:val="center"/>
      </w:pPr>
      <w:r w:rsidRPr="00E16A3A">
        <w:rPr>
          <w:b/>
          <w:bCs/>
        </w:rPr>
        <w:t>Уведомление об общественных обсуждениях</w:t>
      </w:r>
    </w:p>
    <w:p w:rsidR="00416F3C" w:rsidRPr="00E16A3A" w:rsidRDefault="00416F3C" w:rsidP="008D1325">
      <w:pPr>
        <w:pStyle w:val="Default"/>
        <w:ind w:firstLine="567"/>
        <w:jc w:val="both"/>
        <w:rPr>
          <w:u w:val="single"/>
        </w:rPr>
      </w:pPr>
      <w:r w:rsidRPr="00E16A3A">
        <w:rPr>
          <w:b/>
          <w:bCs/>
        </w:rPr>
        <w:t xml:space="preserve">Отчета об оценке воздействия на окружающую среду по объекту: </w:t>
      </w:r>
      <w:r w:rsidRPr="00E16A3A">
        <w:rPr>
          <w:u w:val="single"/>
        </w:rPr>
        <w:t>«Строительство водорегулирующего сооружения (шлюз - регулятор) на р. Свислочь ПК396+00 для регу</w:t>
      </w:r>
      <w:r w:rsidR="00397F75" w:rsidRPr="00E16A3A">
        <w:rPr>
          <w:u w:val="single"/>
        </w:rPr>
        <w:t>лирования водного режима на осу</w:t>
      </w:r>
      <w:r w:rsidRPr="00E16A3A">
        <w:rPr>
          <w:u w:val="single"/>
        </w:rPr>
        <w:t>шенных площадях РУСП «Олекш</w:t>
      </w:r>
      <w:r w:rsidR="00397F75" w:rsidRPr="00E16A3A">
        <w:rPr>
          <w:u w:val="single"/>
        </w:rPr>
        <w:t>ицы» Берестовицкого района Грод</w:t>
      </w:r>
      <w:r w:rsidRPr="00E16A3A">
        <w:rPr>
          <w:u w:val="single"/>
        </w:rPr>
        <w:t>ненской области»</w:t>
      </w:r>
    </w:p>
    <w:p w:rsidR="00416F3C" w:rsidRPr="001258E8" w:rsidRDefault="00416F3C" w:rsidP="008D1325">
      <w:pPr>
        <w:pStyle w:val="Default"/>
        <w:ind w:firstLine="567"/>
        <w:jc w:val="both"/>
        <w:rPr>
          <w:u w:val="single"/>
        </w:rPr>
      </w:pPr>
      <w:r w:rsidRPr="00E16A3A">
        <w:rPr>
          <w:b/>
          <w:bCs/>
        </w:rPr>
        <w:t xml:space="preserve">Заказчик планируемой деятельности: </w:t>
      </w:r>
      <w:r w:rsidR="009E73A8" w:rsidRPr="00E16A3A">
        <w:rPr>
          <w:u w:val="single"/>
        </w:rPr>
        <w:t>ОУП</w:t>
      </w:r>
      <w:r w:rsidR="00397F75" w:rsidRPr="00E16A3A">
        <w:rPr>
          <w:u w:val="single"/>
        </w:rPr>
        <w:t xml:space="preserve"> «Гродномелиоводхоз»</w:t>
      </w:r>
      <w:r w:rsidRPr="00E16A3A">
        <w:rPr>
          <w:u w:val="single"/>
        </w:rPr>
        <w:t xml:space="preserve"> </w:t>
      </w:r>
      <w:r w:rsidR="00397F75" w:rsidRPr="00E16A3A">
        <w:rPr>
          <w:u w:val="single"/>
        </w:rPr>
        <w:t xml:space="preserve">230025, г. Гродно, ул. </w:t>
      </w:r>
      <w:proofErr w:type="gramStart"/>
      <w:r w:rsidR="00397F75" w:rsidRPr="00E16A3A">
        <w:rPr>
          <w:u w:val="single"/>
        </w:rPr>
        <w:t>Социалистическая</w:t>
      </w:r>
      <w:proofErr w:type="gramEnd"/>
      <w:r w:rsidR="00397F75" w:rsidRPr="00E16A3A">
        <w:rPr>
          <w:u w:val="single"/>
        </w:rPr>
        <w:t>, 56</w:t>
      </w:r>
      <w:r w:rsidRPr="00E16A3A">
        <w:rPr>
          <w:u w:val="single"/>
        </w:rPr>
        <w:t xml:space="preserve">, телефон: </w:t>
      </w:r>
      <w:r w:rsidR="00397F75" w:rsidRPr="00E16A3A">
        <w:rPr>
          <w:u w:val="single"/>
        </w:rPr>
        <w:t>80 152 61 05 65</w:t>
      </w:r>
      <w:r w:rsidRPr="00E16A3A">
        <w:rPr>
          <w:u w:val="single"/>
        </w:rPr>
        <w:t xml:space="preserve">, факс: </w:t>
      </w:r>
      <w:r w:rsidR="00397F75" w:rsidRPr="00E16A3A">
        <w:rPr>
          <w:u w:val="single"/>
        </w:rPr>
        <w:t>80 152 72 34 08</w:t>
      </w:r>
      <w:r w:rsidRPr="00E16A3A">
        <w:rPr>
          <w:u w:val="single"/>
        </w:rPr>
        <w:t xml:space="preserve">, официальный сайт: </w:t>
      </w:r>
      <w:r w:rsidR="009E73A8" w:rsidRPr="00E16A3A">
        <w:rPr>
          <w:u w:val="single"/>
          <w:lang w:val="en-US"/>
        </w:rPr>
        <w:t>http</w:t>
      </w:r>
      <w:r w:rsidR="009E73A8" w:rsidRPr="00E16A3A">
        <w:rPr>
          <w:u w:val="single"/>
        </w:rPr>
        <w:t>://</w:t>
      </w:r>
      <w:r w:rsidR="009E73A8" w:rsidRPr="00E16A3A">
        <w:rPr>
          <w:u w:val="single"/>
          <w:lang w:val="en-US"/>
        </w:rPr>
        <w:t>meliogrodno</w:t>
      </w:r>
      <w:r w:rsidR="009E73A8" w:rsidRPr="00E16A3A">
        <w:rPr>
          <w:u w:val="single"/>
        </w:rPr>
        <w:t>.</w:t>
      </w:r>
      <w:r w:rsidR="009E73A8" w:rsidRPr="00E16A3A">
        <w:rPr>
          <w:u w:val="single"/>
          <w:lang w:val="en-US"/>
        </w:rPr>
        <w:t>by</w:t>
      </w:r>
      <w:r w:rsidR="009E73A8" w:rsidRPr="00E16A3A">
        <w:rPr>
          <w:u w:val="single"/>
        </w:rPr>
        <w:t>/</w:t>
      </w:r>
      <w:r w:rsidR="00E16A3A" w:rsidRPr="001258E8">
        <w:rPr>
          <w:u w:val="single"/>
        </w:rPr>
        <w:t>.</w:t>
      </w:r>
    </w:p>
    <w:p w:rsidR="00416F3C" w:rsidRPr="00E16A3A" w:rsidRDefault="00416F3C" w:rsidP="008D1325">
      <w:pPr>
        <w:pStyle w:val="Default"/>
        <w:ind w:firstLine="567"/>
        <w:jc w:val="both"/>
        <w:rPr>
          <w:u w:val="single"/>
        </w:rPr>
      </w:pPr>
      <w:r w:rsidRPr="00E16A3A">
        <w:rPr>
          <w:b/>
          <w:bCs/>
        </w:rPr>
        <w:t xml:space="preserve">Цели планируемой деятельности: </w:t>
      </w:r>
      <w:r w:rsidR="002917F4" w:rsidRPr="00E16A3A">
        <w:rPr>
          <w:bCs/>
          <w:u w:val="single"/>
        </w:rPr>
        <w:t>р</w:t>
      </w:r>
      <w:r w:rsidR="00D76E89" w:rsidRPr="00E16A3A">
        <w:rPr>
          <w:bCs/>
          <w:u w:val="single"/>
        </w:rPr>
        <w:t>еализация объекта</w:t>
      </w:r>
      <w:r w:rsidR="00D76E89" w:rsidRPr="00E16A3A">
        <w:rPr>
          <w:b/>
          <w:bCs/>
          <w:u w:val="single"/>
        </w:rPr>
        <w:t xml:space="preserve"> </w:t>
      </w:r>
      <w:r w:rsidR="004B3A3C" w:rsidRPr="00E16A3A">
        <w:rPr>
          <w:u w:val="single"/>
        </w:rPr>
        <w:t>«Строительство водорегулирующего сооружения (шлюз - регулятор) на р. Свислочь ПК396+00 для регулирования водного режима на осушенных площадях РУСП «Олекшицы» Берестовицкого района Гродненской области» позволит улучш</w:t>
      </w:r>
      <w:r w:rsidR="00842A4C" w:rsidRPr="00E16A3A">
        <w:rPr>
          <w:u w:val="single"/>
        </w:rPr>
        <w:t>ить</w:t>
      </w:r>
      <w:r w:rsidR="004B3A3C" w:rsidRPr="00E16A3A">
        <w:rPr>
          <w:u w:val="single"/>
        </w:rPr>
        <w:t xml:space="preserve"> условия земледелия в РСУП «Олекшицы» Гродненской области.</w:t>
      </w:r>
    </w:p>
    <w:p w:rsidR="00416F3C" w:rsidRPr="00E16A3A" w:rsidRDefault="00416F3C" w:rsidP="008D1325">
      <w:pPr>
        <w:pStyle w:val="Default"/>
        <w:ind w:firstLine="567"/>
        <w:jc w:val="both"/>
        <w:rPr>
          <w:u w:val="single"/>
        </w:rPr>
      </w:pPr>
      <w:r w:rsidRPr="00E16A3A">
        <w:rPr>
          <w:b/>
          <w:bCs/>
        </w:rPr>
        <w:t xml:space="preserve">Обоснование планируемой деятельности: </w:t>
      </w:r>
      <w:r w:rsidR="00261F55" w:rsidRPr="00E16A3A">
        <w:rPr>
          <w:u w:val="single"/>
        </w:rPr>
        <w:t>Государственная программа развития аграрного бизнеса в Республике Беларусь на 2016-2020 годы подпрограмма 8 «Сохранение и использование мелиоратив</w:t>
      </w:r>
      <w:r w:rsidR="009350C9" w:rsidRPr="00E16A3A">
        <w:rPr>
          <w:u w:val="single"/>
        </w:rPr>
        <w:t>ных земель. У</w:t>
      </w:r>
      <w:r w:rsidR="00261F55" w:rsidRPr="00E16A3A">
        <w:rPr>
          <w:u w:val="single"/>
        </w:rPr>
        <w:t>твержденная предпроектная документация</w:t>
      </w:r>
      <w:r w:rsidRPr="00E16A3A">
        <w:rPr>
          <w:u w:val="single"/>
        </w:rPr>
        <w:t xml:space="preserve">. </w:t>
      </w:r>
      <w:r w:rsidR="009350C9" w:rsidRPr="00E16A3A">
        <w:rPr>
          <w:u w:val="single"/>
        </w:rPr>
        <w:t xml:space="preserve">Подпрограмма 7 «Развитие мелиорированных земель сельскохозяйственного назначения» Государственной программы «Аграрный бизнес» на 2021-2025 годы, утвержденная постановлением Совета Министров </w:t>
      </w:r>
      <w:r w:rsidR="00EA4123" w:rsidRPr="00E16A3A">
        <w:rPr>
          <w:u w:val="single"/>
        </w:rPr>
        <w:t>Республики Беларусь от 01.02.2021 г. №59</w:t>
      </w:r>
      <w:r w:rsidR="002917F4" w:rsidRPr="00E16A3A">
        <w:rPr>
          <w:u w:val="single"/>
        </w:rPr>
        <w:t>.</w:t>
      </w:r>
    </w:p>
    <w:p w:rsidR="00991D04" w:rsidRPr="00E16A3A" w:rsidRDefault="00416F3C" w:rsidP="008D1325">
      <w:pPr>
        <w:pStyle w:val="Default"/>
        <w:ind w:firstLine="567"/>
        <w:jc w:val="both"/>
        <w:rPr>
          <w:u w:val="single"/>
        </w:rPr>
      </w:pPr>
      <w:r w:rsidRPr="00E16A3A">
        <w:rPr>
          <w:b/>
          <w:bCs/>
        </w:rPr>
        <w:t xml:space="preserve">Описание планируемой деятельности: </w:t>
      </w:r>
      <w:r w:rsidR="002917F4" w:rsidRPr="00E16A3A">
        <w:rPr>
          <w:u w:val="single"/>
        </w:rPr>
        <w:t>н</w:t>
      </w:r>
      <w:r w:rsidR="00991D04" w:rsidRPr="00E16A3A">
        <w:rPr>
          <w:u w:val="single"/>
        </w:rPr>
        <w:t>а р. Свислочь ПК396+00 предусмотрено строительство водорегулирующего сооружения (шлюза-регулятора): ШР2,5-2х5,5 в зависимости от пропускной способности, величины рабочего напора на сооружение, гидравлического перепада, грунтовых условий. Строительство водорегулирующего сооружения (шлюза-регулятора) на р. Свислочь ПК396+00 необходимо для регулирования подпочвенного увлажнения прилегающих сельскохозяйственных земель.</w:t>
      </w:r>
    </w:p>
    <w:p w:rsidR="00416F3C" w:rsidRPr="00E16A3A" w:rsidRDefault="00416F3C" w:rsidP="008D1325">
      <w:pPr>
        <w:pStyle w:val="Default"/>
        <w:ind w:firstLine="567"/>
        <w:jc w:val="both"/>
        <w:rPr>
          <w:u w:val="single"/>
        </w:rPr>
      </w:pPr>
      <w:r w:rsidRPr="00E16A3A">
        <w:rPr>
          <w:b/>
          <w:bCs/>
        </w:rPr>
        <w:t xml:space="preserve">Место осуществления планируемой деятельности: </w:t>
      </w:r>
      <w:r w:rsidR="00E859CE" w:rsidRPr="00E16A3A">
        <w:rPr>
          <w:bCs/>
          <w:u w:val="single"/>
        </w:rPr>
        <w:t>п</w:t>
      </w:r>
      <w:r w:rsidR="00903269" w:rsidRPr="00E16A3A">
        <w:rPr>
          <w:bCs/>
          <w:u w:val="single"/>
        </w:rPr>
        <w:t>лощадка строительства располагается на землях сельскохозяйственного назначения юго-западнее г.п. Олекшицы на землях РСУП</w:t>
      </w:r>
      <w:r w:rsidR="00903269" w:rsidRPr="00E16A3A">
        <w:rPr>
          <w:b/>
          <w:bCs/>
          <w:u w:val="single"/>
        </w:rPr>
        <w:t xml:space="preserve"> </w:t>
      </w:r>
      <w:r w:rsidR="003E6B6F" w:rsidRPr="00E16A3A">
        <w:rPr>
          <w:bCs/>
          <w:u w:val="single"/>
        </w:rPr>
        <w:t xml:space="preserve">«Олекшицы»: </w:t>
      </w:r>
      <w:r w:rsidR="00CF4199" w:rsidRPr="00E16A3A">
        <w:rPr>
          <w:u w:val="single"/>
        </w:rPr>
        <w:t>на пересечении канала и р. Свислочь, в 2-х км западнее д. Макаровцы Берестовицкого района Гродненской области</w:t>
      </w:r>
      <w:r w:rsidRPr="00E16A3A">
        <w:rPr>
          <w:u w:val="single"/>
        </w:rPr>
        <w:t xml:space="preserve"> </w:t>
      </w:r>
    </w:p>
    <w:p w:rsidR="004E20B8" w:rsidRPr="00E16A3A" w:rsidRDefault="00416F3C" w:rsidP="008D1325">
      <w:pPr>
        <w:pStyle w:val="Default"/>
        <w:ind w:firstLine="567"/>
        <w:jc w:val="both"/>
        <w:rPr>
          <w:u w:val="single"/>
        </w:rPr>
      </w:pPr>
      <w:r w:rsidRPr="00E16A3A">
        <w:rPr>
          <w:b/>
          <w:bCs/>
        </w:rPr>
        <w:t xml:space="preserve">Сроки осуществления планируемой деятельности: </w:t>
      </w:r>
      <w:r w:rsidRPr="00E16A3A">
        <w:rPr>
          <w:u w:val="single"/>
        </w:rPr>
        <w:t xml:space="preserve">ориентировочные сроки начала строительства объекта </w:t>
      </w:r>
      <w:r w:rsidR="00E859CE" w:rsidRPr="00E16A3A">
        <w:rPr>
          <w:u w:val="single"/>
        </w:rPr>
        <w:t>—</w:t>
      </w:r>
      <w:r w:rsidR="00E16A3A" w:rsidRPr="00E16A3A">
        <w:rPr>
          <w:u w:val="single"/>
        </w:rPr>
        <w:t xml:space="preserve"> август 2021</w:t>
      </w:r>
      <w:r w:rsidRPr="00E16A3A">
        <w:rPr>
          <w:u w:val="single"/>
        </w:rPr>
        <w:t>, продолжительность строительства объекта</w:t>
      </w:r>
      <w:r w:rsidR="004E20B8" w:rsidRPr="00E16A3A">
        <w:rPr>
          <w:u w:val="single"/>
        </w:rPr>
        <w:t xml:space="preserve"> </w:t>
      </w:r>
      <w:r w:rsidR="00E859CE" w:rsidRPr="00E16A3A">
        <w:rPr>
          <w:u w:val="single"/>
        </w:rPr>
        <w:t>—</w:t>
      </w:r>
      <w:r w:rsidR="00E16A3A" w:rsidRPr="00E16A3A">
        <w:rPr>
          <w:u w:val="single"/>
        </w:rPr>
        <w:t xml:space="preserve"> пол года</w:t>
      </w:r>
      <w:r w:rsidRPr="00E16A3A">
        <w:rPr>
          <w:u w:val="single"/>
        </w:rPr>
        <w:t xml:space="preserve">, срок эксплуатации </w:t>
      </w:r>
      <w:r w:rsidR="004E20B8" w:rsidRPr="00E16A3A">
        <w:rPr>
          <w:u w:val="single"/>
        </w:rPr>
        <w:t>40 лет при периодичности капитального ремонта 10-15 лет.</w:t>
      </w:r>
    </w:p>
    <w:p w:rsidR="00416F3C" w:rsidRPr="00521E6C" w:rsidRDefault="00416F3C" w:rsidP="008D1325">
      <w:pPr>
        <w:pStyle w:val="Default"/>
        <w:ind w:firstLine="567"/>
        <w:jc w:val="both"/>
      </w:pPr>
      <w:r w:rsidRPr="00E16A3A">
        <w:rPr>
          <w:b/>
          <w:bCs/>
        </w:rPr>
        <w:t xml:space="preserve">Информация о принимаемом в отношении хозяйственной и иной деятельности решения и государственном органе, ответственном за принятие данного решения: </w:t>
      </w:r>
      <w:r w:rsidRPr="00E16A3A">
        <w:rPr>
          <w:u w:val="single"/>
        </w:rPr>
        <w:t>Берестовицкий районный исполнительный комитет, 231778, г.п. Большая Берестовица, пл. Ратушная, 1, электронная почта: berestrec@mail.grodno.by, телефон: (+375 1511) 2-17-47, факс: (+375 1511) 2-17-</w:t>
      </w:r>
      <w:r w:rsidRPr="00521E6C">
        <w:rPr>
          <w:u w:val="single"/>
        </w:rPr>
        <w:t xml:space="preserve">47. </w:t>
      </w:r>
    </w:p>
    <w:p w:rsidR="00C56282" w:rsidRPr="00521E6C" w:rsidRDefault="00416F3C" w:rsidP="008D1325">
      <w:pPr>
        <w:pStyle w:val="Default"/>
        <w:ind w:firstLine="567"/>
        <w:jc w:val="both"/>
      </w:pPr>
      <w:r w:rsidRPr="00521E6C">
        <w:t>Выдача разрешения на строительство объекта будет осуществляется решениями Берестовицкого районного исполнительног</w:t>
      </w:r>
      <w:r w:rsidR="00C56282" w:rsidRPr="00521E6C">
        <w:t>о комитета.</w:t>
      </w:r>
    </w:p>
    <w:p w:rsidR="00416F3C" w:rsidRPr="00521E6C" w:rsidRDefault="00416F3C" w:rsidP="008D1325">
      <w:pPr>
        <w:pStyle w:val="Default"/>
        <w:ind w:firstLine="567"/>
        <w:jc w:val="center"/>
      </w:pPr>
      <w:r w:rsidRPr="00521E6C">
        <w:t>Информация об общественных обсуждениях</w:t>
      </w:r>
    </w:p>
    <w:p w:rsidR="00416F3C" w:rsidRPr="00521E6C" w:rsidRDefault="00416F3C" w:rsidP="008D1325">
      <w:pPr>
        <w:pStyle w:val="Default"/>
        <w:ind w:firstLine="567"/>
        <w:jc w:val="both"/>
      </w:pPr>
      <w:r w:rsidRPr="00521E6C">
        <w:rPr>
          <w:b/>
          <w:bCs/>
        </w:rPr>
        <w:t xml:space="preserve">Сроки проведения общественных обсуждений и представления замечаний: </w:t>
      </w:r>
      <w:r w:rsidRPr="00521E6C">
        <w:t xml:space="preserve">с </w:t>
      </w:r>
      <w:r w:rsidR="00E16A3A" w:rsidRPr="00521E6C">
        <w:t>2</w:t>
      </w:r>
      <w:r w:rsidR="00521E6C" w:rsidRPr="00521E6C">
        <w:t>2</w:t>
      </w:r>
      <w:r w:rsidR="00E77FA7" w:rsidRPr="00521E6C">
        <w:t xml:space="preserve"> мая</w:t>
      </w:r>
      <w:r w:rsidRPr="00521E6C">
        <w:t xml:space="preserve"> по </w:t>
      </w:r>
      <w:r w:rsidR="00E16A3A" w:rsidRPr="00521E6C">
        <w:t>2</w:t>
      </w:r>
      <w:r w:rsidR="00521E6C" w:rsidRPr="00521E6C">
        <w:t>1</w:t>
      </w:r>
      <w:r w:rsidRPr="00521E6C">
        <w:t xml:space="preserve"> </w:t>
      </w:r>
      <w:r w:rsidR="00E77FA7" w:rsidRPr="00521E6C">
        <w:t>июня</w:t>
      </w:r>
      <w:r w:rsidRPr="00521E6C">
        <w:t xml:space="preserve"> 2021 г. </w:t>
      </w:r>
    </w:p>
    <w:p w:rsidR="00FE2A23" w:rsidRPr="00521E6C" w:rsidRDefault="00416F3C" w:rsidP="008D1325">
      <w:pPr>
        <w:pStyle w:val="Default"/>
        <w:ind w:firstLine="567"/>
        <w:jc w:val="both"/>
        <w:rPr>
          <w:b/>
          <w:bCs/>
        </w:rPr>
      </w:pPr>
      <w:r w:rsidRPr="00521E6C">
        <w:rPr>
          <w:b/>
          <w:bCs/>
        </w:rPr>
        <w:t xml:space="preserve">С документацией ОВОС можно ознакомиться: </w:t>
      </w:r>
    </w:p>
    <w:p w:rsidR="00416F3C" w:rsidRPr="00521E6C" w:rsidRDefault="00416F3C" w:rsidP="008D1325">
      <w:pPr>
        <w:pStyle w:val="Default"/>
        <w:ind w:firstLine="567"/>
        <w:jc w:val="both"/>
        <w:rPr>
          <w:u w:val="single"/>
        </w:rPr>
      </w:pPr>
      <w:r w:rsidRPr="00521E6C">
        <w:rPr>
          <w:u w:val="single"/>
        </w:rPr>
        <w:t>Берестовицкий районный исполнительный комитет, 231778, г.п. Большая Берестовица, пл. Ратушная, 1, электронная почта: berestrec@mail.grodno.by, телефон: (+375 1511) 2-17-47, факс: (+375 1511) 2-17-47, контактное лицо Гугельчук Василий Александрович каб. №7, тел. (+375 1511) 2-10-49</w:t>
      </w:r>
      <w:r w:rsidR="00FE2A23" w:rsidRPr="00521E6C">
        <w:rPr>
          <w:u w:val="single"/>
        </w:rPr>
        <w:t xml:space="preserve">. </w:t>
      </w:r>
      <w:r w:rsidRPr="00521E6C">
        <w:rPr>
          <w:u w:val="single"/>
        </w:rPr>
        <w:t xml:space="preserve">В электронном виде: Интернет–сайт </w:t>
      </w:r>
      <w:r w:rsidR="000B18A8" w:rsidRPr="00521E6C">
        <w:rPr>
          <w:u w:val="single"/>
        </w:rPr>
        <w:t xml:space="preserve">https://berestovitsa.grodno-region.by/ru/ </w:t>
      </w:r>
      <w:r w:rsidRPr="00521E6C">
        <w:rPr>
          <w:u w:val="single"/>
        </w:rPr>
        <w:t xml:space="preserve">Раздел «Общественное обсуждение» </w:t>
      </w:r>
      <w:r w:rsidR="00EB1E26" w:rsidRPr="00521E6C">
        <w:rPr>
          <w:u w:val="single"/>
        </w:rPr>
        <w:t>https://berestovitsa.gov.by/ru/public_discussion-ru/</w:t>
      </w:r>
      <w:r w:rsidR="00350A2C" w:rsidRPr="00521E6C">
        <w:rPr>
          <w:u w:val="single"/>
        </w:rPr>
        <w:t>;</w:t>
      </w:r>
    </w:p>
    <w:p w:rsidR="00E403B0" w:rsidRPr="00521E6C" w:rsidRDefault="003B4918" w:rsidP="008D1325">
      <w:pPr>
        <w:pStyle w:val="Default"/>
        <w:ind w:firstLine="567"/>
        <w:jc w:val="both"/>
        <w:rPr>
          <w:color w:val="auto"/>
          <w:u w:val="single"/>
        </w:rPr>
      </w:pPr>
      <w:r w:rsidRPr="00521E6C">
        <w:rPr>
          <w:color w:val="auto"/>
          <w:u w:val="single"/>
        </w:rPr>
        <w:lastRenderedPageBreak/>
        <w:t xml:space="preserve">ОУП «Гродномелиоводхоз» 230025, г. Гродно, ул. Социалистическая, 56, телефон: 80 152 61 05 65, факс: 80 152 72 34 08, </w:t>
      </w:r>
      <w:r w:rsidR="00E16A3A" w:rsidRPr="00521E6C">
        <w:rPr>
          <w:color w:val="auto"/>
          <w:u w:val="single"/>
          <w:lang w:val="en-US"/>
        </w:rPr>
        <w:t>e</w:t>
      </w:r>
      <w:r w:rsidR="00E16A3A" w:rsidRPr="00521E6C">
        <w:rPr>
          <w:color w:val="auto"/>
          <w:u w:val="single"/>
        </w:rPr>
        <w:t>-</w:t>
      </w:r>
      <w:r w:rsidR="00E16A3A" w:rsidRPr="00521E6C">
        <w:rPr>
          <w:color w:val="auto"/>
          <w:u w:val="single"/>
          <w:lang w:val="en-US"/>
        </w:rPr>
        <w:t>mail</w:t>
      </w:r>
      <w:r w:rsidR="00E16A3A" w:rsidRPr="00521E6C">
        <w:rPr>
          <w:color w:val="auto"/>
          <w:u w:val="single"/>
        </w:rPr>
        <w:t xml:space="preserve"> meliogrodno@tut.by,</w:t>
      </w:r>
      <w:r w:rsidR="00E403B0" w:rsidRPr="00521E6C">
        <w:rPr>
          <w:color w:val="auto"/>
          <w:u w:val="single"/>
        </w:rPr>
        <w:t xml:space="preserve"> контактное лицо:</w:t>
      </w:r>
      <w:r w:rsidR="00E16A3A" w:rsidRPr="00521E6C">
        <w:rPr>
          <w:color w:val="auto"/>
          <w:u w:val="single"/>
        </w:rPr>
        <w:t xml:space="preserve"> начальник отдела мелиорации, инвестиций и генподрядных работ Гринцевич Ирина Петровна, </w:t>
      </w:r>
    </w:p>
    <w:p w:rsidR="0027326B" w:rsidRPr="00521E6C" w:rsidRDefault="00E403B0" w:rsidP="008D1325">
      <w:pPr>
        <w:pStyle w:val="Default"/>
        <w:ind w:firstLine="567"/>
        <w:jc w:val="both"/>
        <w:rPr>
          <w:b/>
        </w:rPr>
      </w:pPr>
      <w:r w:rsidRPr="00521E6C">
        <w:rPr>
          <w:b/>
        </w:rPr>
        <w:t>Замечания и предло</w:t>
      </w:r>
      <w:r w:rsidR="0027326B" w:rsidRPr="00521E6C">
        <w:rPr>
          <w:b/>
        </w:rPr>
        <w:t>жения по ОВОС можно направить в</w:t>
      </w:r>
    </w:p>
    <w:p w:rsidR="00E403B0" w:rsidRPr="00521E6C" w:rsidRDefault="00E403B0" w:rsidP="008D1325">
      <w:pPr>
        <w:pStyle w:val="Default"/>
        <w:ind w:firstLine="567"/>
        <w:jc w:val="both"/>
        <w:rPr>
          <w:b/>
        </w:rPr>
      </w:pPr>
      <w:r w:rsidRPr="00521E6C">
        <w:rPr>
          <w:u w:val="single"/>
        </w:rPr>
        <w:t>Берестовицкий районный исполнительный комитет, 231778, г.п. Большая Берестовица, пл. Ратушная, 1, электронная почта:</w:t>
      </w:r>
      <w:r w:rsidR="00FE2A23" w:rsidRPr="00521E6C">
        <w:rPr>
          <w:u w:val="single"/>
        </w:rPr>
        <w:t xml:space="preserve"> </w:t>
      </w:r>
      <w:r w:rsidRPr="00521E6C">
        <w:rPr>
          <w:u w:val="single"/>
        </w:rPr>
        <w:t>berestrec@mail.grodno.by, телефон: (+375 1511) 2-17-47, факс: (+375 1511) 2-17-47 с пометкой «общественное обсуждение» контактное лицо Гугельчук Василий Александрович, каб. №7, тел. (+375 1511) 2-10-49</w:t>
      </w:r>
      <w:r w:rsidR="000E5C68" w:rsidRPr="00521E6C">
        <w:rPr>
          <w:u w:val="single"/>
        </w:rPr>
        <w:t>;</w:t>
      </w:r>
    </w:p>
    <w:p w:rsidR="00C56FAE" w:rsidRPr="00521E6C" w:rsidRDefault="00C56FAE" w:rsidP="008D1325">
      <w:pPr>
        <w:pStyle w:val="Default"/>
        <w:ind w:firstLine="567"/>
        <w:jc w:val="both"/>
        <w:rPr>
          <w:u w:val="single"/>
        </w:rPr>
      </w:pPr>
      <w:r w:rsidRPr="00521E6C">
        <w:rPr>
          <w:u w:val="single"/>
        </w:rPr>
        <w:t xml:space="preserve">ОУП «Гродномелиоводхоз» 230025, г. Гродно, ул. Социалистическая, 56, телефон: 80 152 61 05 65, факс: 80 152 72 34 08, </w:t>
      </w:r>
      <w:r w:rsidR="00E16A3A" w:rsidRPr="00521E6C">
        <w:rPr>
          <w:color w:val="auto"/>
          <w:u w:val="single"/>
          <w:lang w:val="en-US"/>
        </w:rPr>
        <w:t>e</w:t>
      </w:r>
      <w:r w:rsidR="00E16A3A" w:rsidRPr="00521E6C">
        <w:rPr>
          <w:color w:val="auto"/>
          <w:u w:val="single"/>
        </w:rPr>
        <w:t>-</w:t>
      </w:r>
      <w:r w:rsidR="00E16A3A" w:rsidRPr="00521E6C">
        <w:rPr>
          <w:color w:val="auto"/>
          <w:u w:val="single"/>
          <w:lang w:val="en-US"/>
        </w:rPr>
        <w:t>mail</w:t>
      </w:r>
      <w:r w:rsidR="00E16A3A" w:rsidRPr="00521E6C">
        <w:rPr>
          <w:color w:val="auto"/>
          <w:u w:val="single"/>
        </w:rPr>
        <w:t xml:space="preserve"> meliogrodno@tut.by, контактное лицо: начальник отдела мелиорации, инвестиций и генподрядных работ Гринцевич Ирина Петровна,</w:t>
      </w:r>
    </w:p>
    <w:p w:rsidR="00E403B0" w:rsidRPr="00521E6C" w:rsidRDefault="00E403B0" w:rsidP="008D1325">
      <w:pPr>
        <w:pStyle w:val="Default"/>
        <w:ind w:firstLine="567"/>
        <w:jc w:val="both"/>
        <w:rPr>
          <w:u w:val="single"/>
        </w:rPr>
      </w:pPr>
      <w:r w:rsidRPr="00521E6C">
        <w:rPr>
          <w:b/>
        </w:rPr>
        <w:t>Заявление о необходимости проведения общественных слушаний (собрания) можно направить</w:t>
      </w:r>
      <w:r w:rsidRPr="00521E6C">
        <w:t xml:space="preserve"> </w:t>
      </w:r>
      <w:r w:rsidRPr="00521E6C">
        <w:rPr>
          <w:u w:val="single"/>
        </w:rPr>
        <w:t>в Берестовицкий районный исполнительный комитет (231778, г.п. Большая Берестовица, пл. Ратушная, 1, электронная почта: berestrec@mail.grodno.by) с пометкой «общественное обсуждение» в течение 10 рабочих дней со дня опубликования данного уведомления. Заявления, поданные после указанных сроков, рассматриваться не будут. В случае поступления от общественности заявления о необходимости проведения собрания по обсуждению ОВОС, дата и место его проведения будут сообщены дополнительно.</w:t>
      </w:r>
    </w:p>
    <w:p w:rsidR="0027326B" w:rsidRPr="00521E6C" w:rsidRDefault="00E403B0" w:rsidP="008D1325">
      <w:pPr>
        <w:pStyle w:val="Default"/>
        <w:ind w:firstLine="567"/>
        <w:jc w:val="both"/>
      </w:pPr>
      <w:r w:rsidRPr="00521E6C">
        <w:rPr>
          <w:b/>
        </w:rPr>
        <w:t>Заявление о намерении проведения общественной экологической экспертизы можно направить</w:t>
      </w:r>
      <w:r w:rsidRPr="00521E6C">
        <w:t xml:space="preserve"> </w:t>
      </w:r>
    </w:p>
    <w:p w:rsidR="00E403B0" w:rsidRPr="00521E6C" w:rsidRDefault="00E403B0" w:rsidP="008D1325">
      <w:pPr>
        <w:pStyle w:val="Default"/>
        <w:ind w:firstLine="567"/>
        <w:jc w:val="both"/>
        <w:rPr>
          <w:u w:val="single"/>
        </w:rPr>
      </w:pPr>
      <w:r w:rsidRPr="00521E6C">
        <w:rPr>
          <w:u w:val="single"/>
        </w:rPr>
        <w:t>в Берестовицкий районный исполнительный комитет (231778, г.п. Большая Берестовица, пл. Ратушная, 1, электронная почта: berestrec@mail.grodno.by)</w:t>
      </w:r>
      <w:r w:rsidR="0094414C" w:rsidRPr="00521E6C">
        <w:rPr>
          <w:u w:val="single"/>
        </w:rPr>
        <w:t>;</w:t>
      </w:r>
    </w:p>
    <w:p w:rsidR="00E403B0" w:rsidRPr="00521E6C" w:rsidRDefault="00297CCB" w:rsidP="008D1325">
      <w:pPr>
        <w:pStyle w:val="Default"/>
        <w:ind w:firstLine="567"/>
        <w:jc w:val="both"/>
        <w:rPr>
          <w:u w:val="single"/>
        </w:rPr>
      </w:pPr>
      <w:r w:rsidRPr="00521E6C">
        <w:rPr>
          <w:u w:val="single"/>
        </w:rPr>
        <w:t xml:space="preserve">ОУП «Гродномелиоводхоз» 230025, г. Гродно, ул. Социалистическая, 56, телефон: 80 152 61 05 65, факс: 80 152 72 34 08, </w:t>
      </w:r>
      <w:r w:rsidR="00E16A3A" w:rsidRPr="00521E6C">
        <w:rPr>
          <w:color w:val="auto"/>
          <w:u w:val="single"/>
          <w:lang w:val="en-US"/>
        </w:rPr>
        <w:t>e</w:t>
      </w:r>
      <w:r w:rsidR="00E16A3A" w:rsidRPr="00521E6C">
        <w:rPr>
          <w:color w:val="auto"/>
          <w:u w:val="single"/>
        </w:rPr>
        <w:t>-</w:t>
      </w:r>
      <w:r w:rsidR="00E16A3A" w:rsidRPr="00521E6C">
        <w:rPr>
          <w:color w:val="auto"/>
          <w:u w:val="single"/>
          <w:lang w:val="en-US"/>
        </w:rPr>
        <w:t>mail</w:t>
      </w:r>
      <w:r w:rsidR="00E16A3A" w:rsidRPr="00521E6C">
        <w:rPr>
          <w:color w:val="auto"/>
          <w:u w:val="single"/>
        </w:rPr>
        <w:t xml:space="preserve"> meliogrodno@tut.by/</w:t>
      </w:r>
    </w:p>
    <w:p w:rsidR="00E403B0" w:rsidRPr="00521E6C" w:rsidRDefault="00E403B0" w:rsidP="008D1325">
      <w:pPr>
        <w:pStyle w:val="Default"/>
        <w:ind w:firstLine="567"/>
        <w:jc w:val="both"/>
        <w:rPr>
          <w:b/>
        </w:rPr>
      </w:pPr>
      <w:r w:rsidRPr="00521E6C">
        <w:rPr>
          <w:b/>
        </w:rPr>
        <w:t>Уведомления о проведении общественных обсуждений были размещены:</w:t>
      </w:r>
    </w:p>
    <w:p w:rsidR="00E403B0" w:rsidRPr="00521E6C" w:rsidRDefault="00E403B0" w:rsidP="008D1325">
      <w:pPr>
        <w:pStyle w:val="Default"/>
        <w:numPr>
          <w:ilvl w:val="0"/>
          <w:numId w:val="1"/>
        </w:numPr>
        <w:ind w:left="0" w:firstLine="567"/>
        <w:jc w:val="both"/>
        <w:rPr>
          <w:u w:val="single"/>
        </w:rPr>
      </w:pPr>
      <w:r w:rsidRPr="00521E6C">
        <w:rPr>
          <w:u w:val="single"/>
        </w:rPr>
        <w:t>в электронном виде – на официальном сайте Берестовицкого районного исполнительного комитета, раздел «Общественные обсуждения» с 2</w:t>
      </w:r>
      <w:r w:rsidR="00D62B6D" w:rsidRPr="00521E6C">
        <w:rPr>
          <w:u w:val="single"/>
        </w:rPr>
        <w:t>2</w:t>
      </w:r>
      <w:r w:rsidRPr="00521E6C">
        <w:rPr>
          <w:u w:val="single"/>
        </w:rPr>
        <w:t>.0</w:t>
      </w:r>
      <w:r w:rsidR="00D62B6D" w:rsidRPr="00521E6C">
        <w:rPr>
          <w:u w:val="single"/>
        </w:rPr>
        <w:t>5</w:t>
      </w:r>
      <w:r w:rsidRPr="00521E6C">
        <w:rPr>
          <w:u w:val="single"/>
        </w:rPr>
        <w:t>.2021 г. http://berestovitsa.gov.by/ru/public_discussion-ru/</w:t>
      </w:r>
    </w:p>
    <w:p w:rsidR="00E403B0" w:rsidRPr="00521E6C" w:rsidRDefault="00E403B0" w:rsidP="008D1325">
      <w:pPr>
        <w:pStyle w:val="Default"/>
        <w:numPr>
          <w:ilvl w:val="0"/>
          <w:numId w:val="1"/>
        </w:numPr>
        <w:ind w:left="0" w:firstLine="567"/>
        <w:jc w:val="both"/>
        <w:rPr>
          <w:u w:val="single"/>
        </w:rPr>
      </w:pPr>
      <w:r w:rsidRPr="00521E6C">
        <w:rPr>
          <w:u w:val="single"/>
        </w:rPr>
        <w:t xml:space="preserve"> в печатных средствах массовой информации – в газете «Бераставіцкая газета» от 2</w:t>
      </w:r>
      <w:r w:rsidR="00D62B6D" w:rsidRPr="00521E6C">
        <w:rPr>
          <w:u w:val="single"/>
        </w:rPr>
        <w:t>2</w:t>
      </w:r>
      <w:r w:rsidRPr="00521E6C">
        <w:rPr>
          <w:u w:val="single"/>
        </w:rPr>
        <w:t>.0</w:t>
      </w:r>
      <w:r w:rsidR="00E16A3A" w:rsidRPr="00521E6C">
        <w:rPr>
          <w:u w:val="single"/>
        </w:rPr>
        <w:t>5</w:t>
      </w:r>
      <w:r w:rsidRPr="00521E6C">
        <w:rPr>
          <w:u w:val="single"/>
        </w:rPr>
        <w:t>.2021 г. №</w:t>
      </w:r>
      <w:r w:rsidR="00D62B6D" w:rsidRPr="00521E6C">
        <w:rPr>
          <w:u w:val="single"/>
        </w:rPr>
        <w:t xml:space="preserve"> 39</w:t>
      </w:r>
      <w:r w:rsidR="001258E8" w:rsidRPr="00521E6C">
        <w:rPr>
          <w:u w:val="single"/>
        </w:rPr>
        <w:t>.</w:t>
      </w:r>
    </w:p>
    <w:p w:rsidR="00E403B0" w:rsidRPr="00E16A3A" w:rsidRDefault="00E403B0" w:rsidP="008D1325">
      <w:pPr>
        <w:pStyle w:val="Default"/>
        <w:ind w:firstLine="567"/>
        <w:jc w:val="center"/>
        <w:rPr>
          <w:b/>
          <w:u w:val="single"/>
        </w:rPr>
      </w:pPr>
      <w:bookmarkStart w:id="0" w:name="_GoBack"/>
      <w:bookmarkEnd w:id="0"/>
    </w:p>
    <w:sectPr w:rsidR="00E403B0" w:rsidRPr="00E16A3A" w:rsidSect="00FC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4F16"/>
    <w:multiLevelType w:val="hybridMultilevel"/>
    <w:tmpl w:val="A8322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08C"/>
    <w:rsid w:val="000B18A8"/>
    <w:rsid w:val="000D3BA1"/>
    <w:rsid w:val="000E5C68"/>
    <w:rsid w:val="001258E8"/>
    <w:rsid w:val="001B7286"/>
    <w:rsid w:val="0024671F"/>
    <w:rsid w:val="00254EFC"/>
    <w:rsid w:val="00261F55"/>
    <w:rsid w:val="0027326B"/>
    <w:rsid w:val="002917F4"/>
    <w:rsid w:val="00297CCB"/>
    <w:rsid w:val="00300EEF"/>
    <w:rsid w:val="00350A2C"/>
    <w:rsid w:val="00392FF2"/>
    <w:rsid w:val="00397F75"/>
    <w:rsid w:val="003B4918"/>
    <w:rsid w:val="003D312B"/>
    <w:rsid w:val="003E6B6F"/>
    <w:rsid w:val="00416F3C"/>
    <w:rsid w:val="004430C8"/>
    <w:rsid w:val="004B3A3C"/>
    <w:rsid w:val="004E20B8"/>
    <w:rsid w:val="00521E6C"/>
    <w:rsid w:val="005D78DF"/>
    <w:rsid w:val="006365B0"/>
    <w:rsid w:val="00842A4C"/>
    <w:rsid w:val="008D1325"/>
    <w:rsid w:val="00903269"/>
    <w:rsid w:val="0093430F"/>
    <w:rsid w:val="009350C9"/>
    <w:rsid w:val="0094414C"/>
    <w:rsid w:val="00991D04"/>
    <w:rsid w:val="009E73A8"/>
    <w:rsid w:val="00B126DB"/>
    <w:rsid w:val="00B828E1"/>
    <w:rsid w:val="00BC008C"/>
    <w:rsid w:val="00BE6AFB"/>
    <w:rsid w:val="00C12CED"/>
    <w:rsid w:val="00C56282"/>
    <w:rsid w:val="00C56FAE"/>
    <w:rsid w:val="00CF4199"/>
    <w:rsid w:val="00D62B6D"/>
    <w:rsid w:val="00D76E89"/>
    <w:rsid w:val="00E14DA3"/>
    <w:rsid w:val="00E16A3A"/>
    <w:rsid w:val="00E36CD7"/>
    <w:rsid w:val="00E403B0"/>
    <w:rsid w:val="00E77FA7"/>
    <w:rsid w:val="00E859CE"/>
    <w:rsid w:val="00E9614C"/>
    <w:rsid w:val="00EA4123"/>
    <w:rsid w:val="00EB1BC2"/>
    <w:rsid w:val="00EB1E26"/>
    <w:rsid w:val="00F354E1"/>
    <w:rsid w:val="00FC4494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18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1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User</cp:lastModifiedBy>
  <cp:revision>3</cp:revision>
  <dcterms:created xsi:type="dcterms:W3CDTF">2021-05-21T06:34:00Z</dcterms:created>
  <dcterms:modified xsi:type="dcterms:W3CDTF">2021-05-21T07:07:00Z</dcterms:modified>
</cp:coreProperties>
</file>