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7FA" w:rsidRPr="003677FA" w:rsidRDefault="003677FA" w:rsidP="003677FA">
      <w:pPr>
        <w:jc w:val="both"/>
        <w:rPr>
          <w:b/>
        </w:rPr>
      </w:pPr>
      <w:proofErr w:type="spellStart"/>
      <w:r w:rsidRPr="003677FA">
        <w:rPr>
          <w:b/>
        </w:rPr>
        <w:t>Парадак</w:t>
      </w:r>
      <w:proofErr w:type="spellEnd"/>
      <w:r w:rsidRPr="003677FA">
        <w:rPr>
          <w:b/>
        </w:rPr>
        <w:t xml:space="preserve"> </w:t>
      </w:r>
      <w:proofErr w:type="spellStart"/>
      <w:r w:rsidRPr="003677FA">
        <w:rPr>
          <w:b/>
        </w:rPr>
        <w:t>азнаямлення</w:t>
      </w:r>
      <w:proofErr w:type="spellEnd"/>
      <w:r w:rsidRPr="003677FA">
        <w:rPr>
          <w:b/>
        </w:rPr>
        <w:t xml:space="preserve"> з </w:t>
      </w:r>
      <w:proofErr w:type="spellStart"/>
      <w:r w:rsidRPr="003677FA">
        <w:rPr>
          <w:b/>
        </w:rPr>
        <w:t>пратаколам</w:t>
      </w:r>
      <w:proofErr w:type="spellEnd"/>
      <w:r w:rsidRPr="003677FA">
        <w:rPr>
          <w:b/>
        </w:rPr>
        <w:t xml:space="preserve"> </w:t>
      </w:r>
      <w:proofErr w:type="spellStart"/>
      <w:r w:rsidRPr="003677FA">
        <w:rPr>
          <w:b/>
        </w:rPr>
        <w:t>судовага</w:t>
      </w:r>
      <w:proofErr w:type="spellEnd"/>
      <w:r w:rsidRPr="003677FA">
        <w:rPr>
          <w:b/>
        </w:rPr>
        <w:t xml:space="preserve"> </w:t>
      </w:r>
      <w:proofErr w:type="spellStart"/>
      <w:r w:rsidRPr="003677FA">
        <w:rPr>
          <w:b/>
        </w:rPr>
        <w:t>пасяджэння</w:t>
      </w:r>
      <w:proofErr w:type="spellEnd"/>
    </w:p>
    <w:p w:rsidR="003677FA" w:rsidRDefault="003677FA" w:rsidP="003677FA">
      <w:pPr>
        <w:jc w:val="both"/>
      </w:pPr>
    </w:p>
    <w:p w:rsidR="003677FA" w:rsidRDefault="003677FA" w:rsidP="003677FA">
      <w:pPr>
        <w:jc w:val="both"/>
      </w:pPr>
      <w:r>
        <w:tab/>
        <w:t xml:space="preserve">У </w:t>
      </w:r>
      <w:proofErr w:type="spellStart"/>
      <w:r>
        <w:t>адпаведнасці</w:t>
      </w:r>
      <w:proofErr w:type="spellEnd"/>
      <w:r>
        <w:t xml:space="preserve"> з арт.308 </w:t>
      </w:r>
      <w:proofErr w:type="spellStart"/>
      <w:r>
        <w:t>Крымінальна-працэсуальн</w:t>
      </w:r>
      <w:r w:rsidR="007736E5">
        <w:t>ага</w:t>
      </w:r>
      <w:proofErr w:type="spellEnd"/>
      <w:r w:rsidR="007736E5">
        <w:t xml:space="preserve"> </w:t>
      </w:r>
      <w:proofErr w:type="spellStart"/>
      <w:r w:rsidR="007736E5">
        <w:t>кодэкса</w:t>
      </w:r>
      <w:proofErr w:type="spellEnd"/>
      <w:r w:rsidR="007736E5">
        <w:t xml:space="preserve"> </w:t>
      </w:r>
      <w:proofErr w:type="spellStart"/>
      <w:r w:rsidR="007736E5">
        <w:t>Рэспублікі</w:t>
      </w:r>
      <w:proofErr w:type="spellEnd"/>
      <w:r w:rsidR="007736E5">
        <w:t xml:space="preserve"> Беларусь</w:t>
      </w:r>
      <w:r>
        <w:t xml:space="preserve">, </w:t>
      </w:r>
      <w:proofErr w:type="spellStart"/>
      <w:r>
        <w:t>пратакол</w:t>
      </w:r>
      <w:proofErr w:type="spellEnd"/>
      <w:r>
        <w:t xml:space="preserve"> </w:t>
      </w:r>
      <w:proofErr w:type="spellStart"/>
      <w:r>
        <w:t>павінен</w:t>
      </w:r>
      <w:proofErr w:type="spellEnd"/>
      <w:r>
        <w:t xml:space="preserve"> </w:t>
      </w:r>
      <w:proofErr w:type="spellStart"/>
      <w:r>
        <w:t>быць</w:t>
      </w:r>
      <w:proofErr w:type="spellEnd"/>
      <w:r>
        <w:t xml:space="preserve"> </w:t>
      </w:r>
      <w:proofErr w:type="spellStart"/>
      <w:r>
        <w:t>падрыхтаваны</w:t>
      </w:r>
      <w:proofErr w:type="spellEnd"/>
      <w:r>
        <w:t xml:space="preserve"> і </w:t>
      </w:r>
      <w:proofErr w:type="spellStart"/>
      <w:r>
        <w:t>падпісаны</w:t>
      </w:r>
      <w:proofErr w:type="spellEnd"/>
      <w:r>
        <w:t xml:space="preserve"> </w:t>
      </w:r>
      <w:proofErr w:type="spellStart"/>
      <w:r>
        <w:t>старшынствуючым</w:t>
      </w:r>
      <w:proofErr w:type="spellEnd"/>
      <w:r>
        <w:t xml:space="preserve"> і </w:t>
      </w:r>
      <w:proofErr w:type="spellStart"/>
      <w:r>
        <w:t>сакратаром</w:t>
      </w:r>
      <w:proofErr w:type="spellEnd"/>
      <w:r>
        <w:t xml:space="preserve"> не </w:t>
      </w:r>
      <w:proofErr w:type="spellStart"/>
      <w:r>
        <w:t>пазней</w:t>
      </w:r>
      <w:proofErr w:type="spellEnd"/>
      <w:r>
        <w:t xml:space="preserve"> </w:t>
      </w:r>
      <w:proofErr w:type="spellStart"/>
      <w:r>
        <w:t>дзесяці</w:t>
      </w:r>
      <w:proofErr w:type="spellEnd"/>
      <w:r>
        <w:t xml:space="preserve"> </w:t>
      </w:r>
      <w:proofErr w:type="spellStart"/>
      <w:r>
        <w:t>сутак</w:t>
      </w:r>
      <w:proofErr w:type="spellEnd"/>
      <w:r>
        <w:t xml:space="preserve"> </w:t>
      </w:r>
      <w:proofErr w:type="spellStart"/>
      <w:r>
        <w:t>пасля</w:t>
      </w:r>
      <w:proofErr w:type="spellEnd"/>
      <w:r>
        <w:t xml:space="preserve"> </w:t>
      </w:r>
      <w:proofErr w:type="spellStart"/>
      <w:r>
        <w:t>заканчэння</w:t>
      </w:r>
      <w:proofErr w:type="spellEnd"/>
      <w:r>
        <w:t xml:space="preserve"> </w:t>
      </w:r>
      <w:proofErr w:type="spellStart"/>
      <w:r>
        <w:t>судовага</w:t>
      </w:r>
      <w:proofErr w:type="spellEnd"/>
      <w:r>
        <w:t xml:space="preserve"> разбору. У </w:t>
      </w:r>
      <w:proofErr w:type="spellStart"/>
      <w:r>
        <w:t>ходзе</w:t>
      </w:r>
      <w:proofErr w:type="spellEnd"/>
      <w:r>
        <w:t xml:space="preserve"> </w:t>
      </w:r>
      <w:proofErr w:type="spellStart"/>
      <w:r>
        <w:t>судовага</w:t>
      </w:r>
      <w:proofErr w:type="spellEnd"/>
      <w:r>
        <w:t xml:space="preserve"> </w:t>
      </w:r>
      <w:proofErr w:type="spellStart"/>
      <w:r>
        <w:t>пасяджэння</w:t>
      </w:r>
      <w:proofErr w:type="spellEnd"/>
      <w:r>
        <w:t xml:space="preserve"> </w:t>
      </w:r>
      <w:proofErr w:type="spellStart"/>
      <w:r>
        <w:t>пратакол</w:t>
      </w:r>
      <w:proofErr w:type="spellEnd"/>
      <w:r>
        <w:t xml:space="preserve"> </w:t>
      </w:r>
      <w:proofErr w:type="spellStart"/>
      <w:r>
        <w:t>можа</w:t>
      </w:r>
      <w:proofErr w:type="spellEnd"/>
      <w:r>
        <w:t xml:space="preserve"> </w:t>
      </w:r>
      <w:proofErr w:type="spellStart"/>
      <w:r>
        <w:t>падрыхтаваны</w:t>
      </w:r>
      <w:proofErr w:type="spellEnd"/>
      <w:r>
        <w:t xml:space="preserve"> па </w:t>
      </w:r>
      <w:proofErr w:type="spellStart"/>
      <w:r>
        <w:t>частках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, як і </w:t>
      </w:r>
      <w:proofErr w:type="spellStart"/>
      <w:r>
        <w:t>пратакол</w:t>
      </w:r>
      <w:proofErr w:type="spellEnd"/>
      <w:r>
        <w:t xml:space="preserve"> у </w:t>
      </w:r>
      <w:proofErr w:type="spellStart"/>
      <w:r>
        <w:t>цэлым</w:t>
      </w:r>
      <w:proofErr w:type="spellEnd"/>
      <w:r>
        <w:t xml:space="preserve">, </w:t>
      </w:r>
      <w:proofErr w:type="spellStart"/>
      <w:r>
        <w:t>падпісваюцца</w:t>
      </w:r>
      <w:proofErr w:type="spellEnd"/>
      <w:r>
        <w:t xml:space="preserve"> </w:t>
      </w:r>
      <w:proofErr w:type="spellStart"/>
      <w:r>
        <w:t>старшынствуючым</w:t>
      </w:r>
      <w:proofErr w:type="spellEnd"/>
      <w:r>
        <w:t xml:space="preserve"> і </w:t>
      </w:r>
      <w:proofErr w:type="spellStart"/>
      <w:r>
        <w:t>сакратаром</w:t>
      </w:r>
      <w:proofErr w:type="spellEnd"/>
      <w:r>
        <w:t xml:space="preserve"> </w:t>
      </w:r>
      <w:proofErr w:type="spellStart"/>
      <w:r>
        <w:t>судовага</w:t>
      </w:r>
      <w:proofErr w:type="spellEnd"/>
      <w:r>
        <w:t xml:space="preserve"> </w:t>
      </w:r>
      <w:proofErr w:type="spellStart"/>
      <w:r>
        <w:t>пасяджэння</w:t>
      </w:r>
      <w:proofErr w:type="spellEnd"/>
      <w:r>
        <w:t>.</w:t>
      </w:r>
    </w:p>
    <w:p w:rsidR="003677FA" w:rsidRDefault="003677FA" w:rsidP="003677FA">
      <w:pPr>
        <w:jc w:val="both"/>
      </w:pPr>
    </w:p>
    <w:p w:rsidR="003677FA" w:rsidRDefault="003677FA" w:rsidP="003677FA">
      <w:pPr>
        <w:jc w:val="both"/>
      </w:pPr>
      <w:r>
        <w:tab/>
      </w:r>
      <w:proofErr w:type="spellStart"/>
      <w:r>
        <w:t>Старшынствуючы</w:t>
      </w:r>
      <w:proofErr w:type="spellEnd"/>
      <w:r>
        <w:t xml:space="preserve"> </w:t>
      </w:r>
      <w:proofErr w:type="spellStart"/>
      <w:r>
        <w:t>абавязаны</w:t>
      </w:r>
      <w:proofErr w:type="spellEnd"/>
      <w:r>
        <w:t xml:space="preserve"> </w:t>
      </w:r>
      <w:proofErr w:type="spellStart"/>
      <w:r>
        <w:t>забяспечыць</w:t>
      </w:r>
      <w:proofErr w:type="spellEnd"/>
      <w:r>
        <w:t xml:space="preserve"> бакам </w:t>
      </w:r>
      <w:proofErr w:type="spellStart"/>
      <w:r>
        <w:t>магчымасць</w:t>
      </w:r>
      <w:proofErr w:type="spellEnd"/>
      <w:r>
        <w:t xml:space="preserve"> </w:t>
      </w:r>
      <w:proofErr w:type="spellStart"/>
      <w:r>
        <w:t>азнаёміцца</w:t>
      </w:r>
      <w:proofErr w:type="spellEnd"/>
      <w:r>
        <w:t xml:space="preserve"> з </w:t>
      </w:r>
      <w:proofErr w:type="spellStart"/>
      <w:r>
        <w:t>пратаколам</w:t>
      </w:r>
      <w:proofErr w:type="spellEnd"/>
      <w:r>
        <w:t xml:space="preserve"> </w:t>
      </w:r>
      <w:proofErr w:type="spellStart"/>
      <w:r>
        <w:t>судовага</w:t>
      </w:r>
      <w:proofErr w:type="spellEnd"/>
      <w:r>
        <w:t xml:space="preserve"> </w:t>
      </w:r>
      <w:proofErr w:type="spellStart"/>
      <w:r>
        <w:t>пасяджэння</w:t>
      </w:r>
      <w:proofErr w:type="spellEnd"/>
      <w:r>
        <w:t xml:space="preserve"> ў </w:t>
      </w:r>
      <w:proofErr w:type="spellStart"/>
      <w:r>
        <w:t>поўным</w:t>
      </w:r>
      <w:proofErr w:type="spellEnd"/>
      <w:r>
        <w:t xml:space="preserve"> </w:t>
      </w:r>
      <w:proofErr w:type="spellStart"/>
      <w:r>
        <w:t>аб'ёме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часткамі</w:t>
      </w:r>
      <w:proofErr w:type="spellEnd"/>
      <w:r>
        <w:t xml:space="preserve"> па меры </w:t>
      </w:r>
      <w:proofErr w:type="spellStart"/>
      <w:r>
        <w:t>іх</w:t>
      </w:r>
      <w:proofErr w:type="spellEnd"/>
      <w:r>
        <w:t xml:space="preserve"> </w:t>
      </w:r>
      <w:r w:rsidR="007736E5">
        <w:rPr>
          <w:lang w:val="be-BY"/>
        </w:rPr>
        <w:t>вырабу</w:t>
      </w:r>
      <w:r>
        <w:t>.</w:t>
      </w:r>
    </w:p>
    <w:p w:rsidR="003677FA" w:rsidRDefault="003677FA" w:rsidP="003677FA">
      <w:pPr>
        <w:jc w:val="both"/>
      </w:pPr>
    </w:p>
    <w:p w:rsidR="003677FA" w:rsidRDefault="003677FA" w:rsidP="003677FA">
      <w:pPr>
        <w:jc w:val="both"/>
      </w:pPr>
      <w:r>
        <w:tab/>
      </w:r>
      <w:proofErr w:type="spellStart"/>
      <w:r>
        <w:t>Бакі</w:t>
      </w:r>
      <w:proofErr w:type="spellEnd"/>
      <w:r>
        <w:t xml:space="preserve">, а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асоба</w:t>
      </w:r>
      <w:proofErr w:type="spellEnd"/>
      <w:r>
        <w:t xml:space="preserve">, </w:t>
      </w:r>
      <w:proofErr w:type="spellStart"/>
      <w:r>
        <w:t>дапытаная</w:t>
      </w:r>
      <w:proofErr w:type="spellEnd"/>
      <w:r>
        <w:t xml:space="preserve"> ў судовым </w:t>
      </w:r>
      <w:proofErr w:type="spellStart"/>
      <w:r>
        <w:t>пасяджэнні</w:t>
      </w:r>
      <w:proofErr w:type="spellEnd"/>
      <w:r>
        <w:t xml:space="preserve">, </w:t>
      </w:r>
      <w:proofErr w:type="spellStart"/>
      <w:r>
        <w:t>мець</w:t>
      </w:r>
      <w:proofErr w:type="spellEnd"/>
      <w:r>
        <w:t xml:space="preserve"> права </w:t>
      </w:r>
      <w:proofErr w:type="spellStart"/>
      <w:r>
        <w:t>хадайнічаць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азнаямле</w:t>
      </w:r>
      <w:bookmarkStart w:id="0" w:name="_GoBack"/>
      <w:bookmarkEnd w:id="0"/>
      <w:r>
        <w:t>нні</w:t>
      </w:r>
      <w:proofErr w:type="spellEnd"/>
      <w:r>
        <w:t xml:space="preserve"> з </w:t>
      </w:r>
      <w:proofErr w:type="spellStart"/>
      <w:r>
        <w:t>запісам</w:t>
      </w:r>
      <w:proofErr w:type="spellEnd"/>
      <w:r>
        <w:t xml:space="preserve"> у </w:t>
      </w:r>
      <w:proofErr w:type="spellStart"/>
      <w:r>
        <w:t>пратаколе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паказанняў</w:t>
      </w:r>
      <w:proofErr w:type="spellEnd"/>
      <w:r>
        <w:t xml:space="preserve">. Такая </w:t>
      </w:r>
      <w:proofErr w:type="spellStart"/>
      <w:r>
        <w:t>магчымасць</w:t>
      </w:r>
      <w:proofErr w:type="spellEnd"/>
      <w:r>
        <w:t xml:space="preserve"> </w:t>
      </w:r>
      <w:proofErr w:type="spellStart"/>
      <w:r>
        <w:t>павінна</w:t>
      </w:r>
      <w:proofErr w:type="spellEnd"/>
      <w:r>
        <w:t xml:space="preserve"> </w:t>
      </w:r>
      <w:proofErr w:type="spellStart"/>
      <w:r>
        <w:t>быць</w:t>
      </w:r>
      <w:proofErr w:type="spellEnd"/>
      <w:r>
        <w:t xml:space="preserve"> </w:t>
      </w:r>
      <w:proofErr w:type="spellStart"/>
      <w:r>
        <w:t>дадзена</w:t>
      </w:r>
      <w:proofErr w:type="spellEnd"/>
      <w:r>
        <w:t xml:space="preserve"> не </w:t>
      </w:r>
      <w:proofErr w:type="spellStart"/>
      <w:r>
        <w:t>пазней</w:t>
      </w:r>
      <w:proofErr w:type="spellEnd"/>
      <w:r>
        <w:t xml:space="preserve"> </w:t>
      </w:r>
      <w:proofErr w:type="spellStart"/>
      <w:r>
        <w:t>наступнага</w:t>
      </w:r>
      <w:proofErr w:type="spellEnd"/>
      <w:r>
        <w:t xml:space="preserve"> дня </w:t>
      </w:r>
      <w:proofErr w:type="spellStart"/>
      <w:r>
        <w:t>пасля</w:t>
      </w:r>
      <w:proofErr w:type="spellEnd"/>
      <w:r>
        <w:t xml:space="preserve"> </w:t>
      </w:r>
      <w:proofErr w:type="spellStart"/>
      <w:r>
        <w:t>заявы</w:t>
      </w:r>
      <w:proofErr w:type="spellEnd"/>
      <w:r>
        <w:t xml:space="preserve"> </w:t>
      </w:r>
      <w:proofErr w:type="spellStart"/>
      <w:r>
        <w:t>хадайніцтва</w:t>
      </w:r>
      <w:proofErr w:type="spellEnd"/>
      <w:r>
        <w:t>.</w:t>
      </w:r>
    </w:p>
    <w:p w:rsidR="003677FA" w:rsidRDefault="003677FA" w:rsidP="003677FA">
      <w:pPr>
        <w:jc w:val="both"/>
      </w:pPr>
    </w:p>
    <w:p w:rsidR="003677FA" w:rsidRDefault="003677FA" w:rsidP="003677FA">
      <w:pPr>
        <w:jc w:val="both"/>
      </w:pPr>
      <w:r>
        <w:tab/>
      </w:r>
      <w:proofErr w:type="spellStart"/>
      <w:r>
        <w:t>Згодна</w:t>
      </w:r>
      <w:proofErr w:type="spellEnd"/>
      <w:r>
        <w:t xml:space="preserve"> арт. 309 </w:t>
      </w:r>
      <w:proofErr w:type="spellStart"/>
      <w:r w:rsidR="007736E5">
        <w:t>Крымінальна-працэсуальнага</w:t>
      </w:r>
      <w:proofErr w:type="spellEnd"/>
      <w:r w:rsidR="007736E5">
        <w:t xml:space="preserve"> </w:t>
      </w:r>
      <w:proofErr w:type="spellStart"/>
      <w:r w:rsidR="007736E5">
        <w:t>кодэкса</w:t>
      </w:r>
      <w:proofErr w:type="spellEnd"/>
      <w:r w:rsidR="007736E5">
        <w:t xml:space="preserve"> </w:t>
      </w:r>
      <w:proofErr w:type="spellStart"/>
      <w:r w:rsidR="007736E5">
        <w:t>Рэспублікі</w:t>
      </w:r>
      <w:proofErr w:type="spellEnd"/>
      <w:r w:rsidR="007736E5">
        <w:t xml:space="preserve"> Беларусь</w:t>
      </w:r>
      <w:r>
        <w:t xml:space="preserve">, на </w:t>
      </w:r>
      <w:proofErr w:type="spellStart"/>
      <w:r>
        <w:t>працягу</w:t>
      </w:r>
      <w:proofErr w:type="spellEnd"/>
      <w:r>
        <w:t xml:space="preserve"> </w:t>
      </w:r>
      <w:proofErr w:type="spellStart"/>
      <w:r>
        <w:t>пяці</w:t>
      </w:r>
      <w:proofErr w:type="spellEnd"/>
      <w:r>
        <w:t xml:space="preserve"> </w:t>
      </w:r>
      <w:proofErr w:type="spellStart"/>
      <w:r>
        <w:t>сутак</w:t>
      </w:r>
      <w:proofErr w:type="spellEnd"/>
      <w:r>
        <w:t xml:space="preserve"> </w:t>
      </w:r>
      <w:proofErr w:type="spellStart"/>
      <w:r>
        <w:t>пасля</w:t>
      </w:r>
      <w:proofErr w:type="spellEnd"/>
      <w:r>
        <w:t xml:space="preserve"> </w:t>
      </w:r>
      <w:proofErr w:type="spellStart"/>
      <w:r>
        <w:t>азнаямлення</w:t>
      </w:r>
      <w:proofErr w:type="spellEnd"/>
      <w:r>
        <w:t xml:space="preserve"> з </w:t>
      </w:r>
      <w:proofErr w:type="spellStart"/>
      <w:r>
        <w:t>пратаколам</w:t>
      </w:r>
      <w:proofErr w:type="spellEnd"/>
      <w:r>
        <w:t xml:space="preserve"> </w:t>
      </w:r>
      <w:proofErr w:type="spellStart"/>
      <w:r>
        <w:t>судовага</w:t>
      </w:r>
      <w:proofErr w:type="spellEnd"/>
      <w:r>
        <w:t xml:space="preserve"> </w:t>
      </w:r>
      <w:proofErr w:type="spellStart"/>
      <w:r>
        <w:t>пасяджэння</w:t>
      </w:r>
      <w:proofErr w:type="spellEnd"/>
      <w:r>
        <w:t xml:space="preserve"> боку </w:t>
      </w:r>
      <w:proofErr w:type="spellStart"/>
      <w:r>
        <w:t>мець</w:t>
      </w:r>
      <w:proofErr w:type="spellEnd"/>
      <w:r>
        <w:t xml:space="preserve"> права </w:t>
      </w:r>
      <w:proofErr w:type="spellStart"/>
      <w:r>
        <w:t>падатак</w:t>
      </w:r>
      <w:proofErr w:type="spellEnd"/>
      <w:r>
        <w:t xml:space="preserve"> </w:t>
      </w:r>
      <w:proofErr w:type="spellStart"/>
      <w:r>
        <w:t>заўвагі</w:t>
      </w:r>
      <w:proofErr w:type="spellEnd"/>
      <w:r>
        <w:t xml:space="preserve"> на </w:t>
      </w:r>
      <w:proofErr w:type="spellStart"/>
      <w:r>
        <w:t>пратакол</w:t>
      </w:r>
      <w:proofErr w:type="spellEnd"/>
      <w:r>
        <w:t xml:space="preserve">. </w:t>
      </w:r>
      <w:proofErr w:type="spellStart"/>
      <w:r>
        <w:t>Прызначаны</w:t>
      </w:r>
      <w:proofErr w:type="spellEnd"/>
      <w:r>
        <w:t xml:space="preserve"> </w:t>
      </w:r>
      <w:proofErr w:type="spellStart"/>
      <w:r>
        <w:t>тэрмін</w:t>
      </w:r>
      <w:proofErr w:type="spellEnd"/>
      <w:r>
        <w:t xml:space="preserve"> па </w:t>
      </w:r>
      <w:proofErr w:type="spellStart"/>
      <w:r>
        <w:t>хадайніцтве</w:t>
      </w:r>
      <w:proofErr w:type="spellEnd"/>
      <w:r>
        <w:t xml:space="preserve"> </w:t>
      </w:r>
      <w:proofErr w:type="spellStart"/>
      <w:r>
        <w:t>бакоў</w:t>
      </w:r>
      <w:proofErr w:type="spellEnd"/>
      <w:r>
        <w:t xml:space="preserve"> </w:t>
      </w:r>
      <w:proofErr w:type="spellStart"/>
      <w:r>
        <w:t>можа</w:t>
      </w:r>
      <w:proofErr w:type="spellEnd"/>
      <w:r w:rsidR="007736E5">
        <w:rPr>
          <w:lang w:val="be-BY"/>
        </w:rPr>
        <w:t xml:space="preserve"> быць</w:t>
      </w:r>
      <w:r>
        <w:t xml:space="preserve"> </w:t>
      </w:r>
      <w:proofErr w:type="spellStart"/>
      <w:r>
        <w:t>прадоўжаны</w:t>
      </w:r>
      <w:proofErr w:type="spellEnd"/>
      <w:r>
        <w:t xml:space="preserve"> да </w:t>
      </w:r>
      <w:proofErr w:type="spellStart"/>
      <w:r>
        <w:t>дзесяці</w:t>
      </w:r>
      <w:proofErr w:type="spellEnd"/>
      <w:r>
        <w:t xml:space="preserve"> </w:t>
      </w:r>
      <w:proofErr w:type="spellStart"/>
      <w:r>
        <w:t>сутак</w:t>
      </w:r>
      <w:proofErr w:type="spellEnd"/>
      <w:r>
        <w:t xml:space="preserve"> </w:t>
      </w:r>
      <w:proofErr w:type="spellStart"/>
      <w:proofErr w:type="gramStart"/>
      <w:r>
        <w:t>старшынствуючым</w:t>
      </w:r>
      <w:proofErr w:type="spellEnd"/>
      <w:r>
        <w:t xml:space="preserve">  у</w:t>
      </w:r>
      <w:proofErr w:type="gramEnd"/>
      <w:r>
        <w:t xml:space="preserve"> судовым </w:t>
      </w:r>
      <w:proofErr w:type="spellStart"/>
      <w:r>
        <w:t>пасяджэнні</w:t>
      </w:r>
      <w:proofErr w:type="spellEnd"/>
      <w:r>
        <w:t xml:space="preserve">. </w:t>
      </w:r>
    </w:p>
    <w:p w:rsidR="003677FA" w:rsidRDefault="003677FA" w:rsidP="003677FA">
      <w:pPr>
        <w:jc w:val="both"/>
      </w:pPr>
      <w:r>
        <w:tab/>
      </w:r>
      <w:proofErr w:type="spellStart"/>
      <w:r>
        <w:t>Няяўка</w:t>
      </w:r>
      <w:proofErr w:type="spellEnd"/>
      <w:r>
        <w:t xml:space="preserve"> </w:t>
      </w:r>
      <w:proofErr w:type="spellStart"/>
      <w:r>
        <w:t>бакоў</w:t>
      </w:r>
      <w:proofErr w:type="spellEnd"/>
      <w:r>
        <w:t xml:space="preserve"> без </w:t>
      </w:r>
      <w:proofErr w:type="spellStart"/>
      <w:r>
        <w:t>уважлівых</w:t>
      </w:r>
      <w:proofErr w:type="spellEnd"/>
      <w:r>
        <w:t xml:space="preserve"> </w:t>
      </w:r>
      <w:proofErr w:type="spellStart"/>
      <w:r>
        <w:t>прычын</w:t>
      </w:r>
      <w:proofErr w:type="spellEnd"/>
      <w:r>
        <w:t xml:space="preserve"> для </w:t>
      </w:r>
      <w:proofErr w:type="spellStart"/>
      <w:r>
        <w:t>азнаямлення</w:t>
      </w:r>
      <w:proofErr w:type="spellEnd"/>
      <w:r>
        <w:t xml:space="preserve"> з </w:t>
      </w:r>
      <w:proofErr w:type="spellStart"/>
      <w:r>
        <w:t>пратаколам</w:t>
      </w:r>
      <w:proofErr w:type="spellEnd"/>
      <w:r>
        <w:t xml:space="preserve"> </w:t>
      </w:r>
      <w:proofErr w:type="spellStart"/>
      <w:r>
        <w:t>судовага</w:t>
      </w:r>
      <w:proofErr w:type="spellEnd"/>
      <w:r>
        <w:t xml:space="preserve"> </w:t>
      </w:r>
      <w:proofErr w:type="spellStart"/>
      <w:r>
        <w:t>пасяджэння</w:t>
      </w:r>
      <w:proofErr w:type="spellEnd"/>
      <w:r>
        <w:t xml:space="preserve"> не </w:t>
      </w:r>
      <w:proofErr w:type="spellStart"/>
      <w:r>
        <w:t>прызнаецца</w:t>
      </w:r>
      <w:proofErr w:type="spellEnd"/>
      <w:r>
        <w:t xml:space="preserve"> </w:t>
      </w:r>
      <w:proofErr w:type="spellStart"/>
      <w:r>
        <w:t>парушэннем</w:t>
      </w:r>
      <w:proofErr w:type="spellEnd"/>
      <w:r>
        <w:t xml:space="preserve"> </w:t>
      </w:r>
      <w:proofErr w:type="spellStart"/>
      <w:r>
        <w:t>крымінальна-працэсуальнага</w:t>
      </w:r>
      <w:proofErr w:type="spellEnd"/>
      <w:r>
        <w:t xml:space="preserve"> закона, </w:t>
      </w:r>
      <w:proofErr w:type="spellStart"/>
      <w:r>
        <w:t>якое</w:t>
      </w:r>
      <w:proofErr w:type="spellEnd"/>
      <w:r>
        <w:t xml:space="preserve"> </w:t>
      </w:r>
      <w:proofErr w:type="spellStart"/>
      <w:r>
        <w:t>вабіць</w:t>
      </w:r>
      <w:proofErr w:type="spellEnd"/>
      <w:r>
        <w:t xml:space="preserve"> </w:t>
      </w:r>
      <w:proofErr w:type="spellStart"/>
      <w:r>
        <w:t>адмену</w:t>
      </w:r>
      <w:proofErr w:type="spellEnd"/>
      <w:r>
        <w:t xml:space="preserve"> </w:t>
      </w:r>
      <w:proofErr w:type="spellStart"/>
      <w:r>
        <w:t>судовага</w:t>
      </w:r>
      <w:proofErr w:type="spellEnd"/>
      <w:r>
        <w:t xml:space="preserve"> </w:t>
      </w:r>
      <w:proofErr w:type="spellStart"/>
      <w:r>
        <w:t>рашэння</w:t>
      </w:r>
      <w:proofErr w:type="spellEnd"/>
      <w:r>
        <w:t xml:space="preserve"> па </w:t>
      </w:r>
      <w:proofErr w:type="spellStart"/>
      <w:r>
        <w:t>крымінальнай</w:t>
      </w:r>
      <w:proofErr w:type="spellEnd"/>
      <w:r>
        <w:t xml:space="preserve"> справе.</w:t>
      </w:r>
    </w:p>
    <w:p w:rsidR="003677FA" w:rsidRDefault="003677FA" w:rsidP="003677FA">
      <w:pPr>
        <w:jc w:val="both"/>
      </w:pPr>
    </w:p>
    <w:p w:rsidR="003677FA" w:rsidRDefault="003677FA" w:rsidP="003677FA">
      <w:pPr>
        <w:jc w:val="both"/>
      </w:pPr>
      <w:r>
        <w:tab/>
      </w:r>
      <w:proofErr w:type="spellStart"/>
      <w:r>
        <w:t>Заўвагі</w:t>
      </w:r>
      <w:proofErr w:type="spellEnd"/>
      <w:r>
        <w:t xml:space="preserve"> на </w:t>
      </w:r>
      <w:proofErr w:type="spellStart"/>
      <w:r>
        <w:t>пратакол</w:t>
      </w:r>
      <w:proofErr w:type="spellEnd"/>
      <w:r>
        <w:t xml:space="preserve"> </w:t>
      </w:r>
      <w:proofErr w:type="spellStart"/>
      <w:r>
        <w:t>судовага</w:t>
      </w:r>
      <w:proofErr w:type="spellEnd"/>
      <w:r>
        <w:t xml:space="preserve"> </w:t>
      </w:r>
      <w:proofErr w:type="spellStart"/>
      <w:r>
        <w:t>пасяджэння</w:t>
      </w:r>
      <w:proofErr w:type="spellEnd"/>
      <w:r>
        <w:t xml:space="preserve">, у </w:t>
      </w:r>
      <w:proofErr w:type="spellStart"/>
      <w:r>
        <w:t>адпаведнасці</w:t>
      </w:r>
      <w:proofErr w:type="spellEnd"/>
      <w:r>
        <w:t xml:space="preserve"> з арт. 310 </w:t>
      </w:r>
      <w:proofErr w:type="spellStart"/>
      <w:r w:rsidR="007736E5">
        <w:t>Крымінальна-працэсуальнага</w:t>
      </w:r>
      <w:proofErr w:type="spellEnd"/>
      <w:r w:rsidR="007736E5">
        <w:t xml:space="preserve"> </w:t>
      </w:r>
      <w:proofErr w:type="spellStart"/>
      <w:r w:rsidR="007736E5">
        <w:t>кодэкса</w:t>
      </w:r>
      <w:proofErr w:type="spellEnd"/>
      <w:r w:rsidR="007736E5">
        <w:t xml:space="preserve"> </w:t>
      </w:r>
      <w:proofErr w:type="spellStart"/>
      <w:r w:rsidR="007736E5">
        <w:t>Рэспублікі</w:t>
      </w:r>
      <w:proofErr w:type="spellEnd"/>
      <w:r w:rsidR="007736E5">
        <w:t xml:space="preserve"> Беларусь</w:t>
      </w:r>
      <w:r>
        <w:t xml:space="preserve">, </w:t>
      </w:r>
      <w:proofErr w:type="spellStart"/>
      <w:r>
        <w:t>разглядаюцца</w:t>
      </w:r>
      <w:proofErr w:type="spellEnd"/>
      <w:r>
        <w:t xml:space="preserve"> ў </w:t>
      </w:r>
      <w:proofErr w:type="spellStart"/>
      <w:r>
        <w:t>тэрмін</w:t>
      </w:r>
      <w:proofErr w:type="spellEnd"/>
      <w:r>
        <w:t xml:space="preserve"> не болей </w:t>
      </w:r>
      <w:proofErr w:type="spellStart"/>
      <w:r>
        <w:t>дзесяці</w:t>
      </w:r>
      <w:proofErr w:type="spellEnd"/>
      <w:r>
        <w:t xml:space="preserve"> </w:t>
      </w:r>
      <w:proofErr w:type="spellStart"/>
      <w:r>
        <w:t>сутак</w:t>
      </w:r>
      <w:proofErr w:type="spellEnd"/>
      <w:r>
        <w:t xml:space="preserve"> з дня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паступлення</w:t>
      </w:r>
      <w:proofErr w:type="spellEnd"/>
      <w:r>
        <w:t xml:space="preserve"> ў суд </w:t>
      </w:r>
      <w:proofErr w:type="spellStart"/>
      <w:r>
        <w:t>старшынствуючым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ў </w:t>
      </w:r>
      <w:proofErr w:type="spellStart"/>
      <w:r>
        <w:t>неабходных</w:t>
      </w:r>
      <w:proofErr w:type="spellEnd"/>
      <w:r>
        <w:t xml:space="preserve"> </w:t>
      </w:r>
      <w:proofErr w:type="spellStart"/>
      <w:r>
        <w:t>выпадках</w:t>
      </w:r>
      <w:proofErr w:type="spellEnd"/>
      <w:r>
        <w:t xml:space="preserve"> </w:t>
      </w:r>
      <w:proofErr w:type="spellStart"/>
      <w:r>
        <w:t>мець</w:t>
      </w:r>
      <w:proofErr w:type="spellEnd"/>
      <w:r>
        <w:t xml:space="preserve"> права </w:t>
      </w:r>
      <w:proofErr w:type="spellStart"/>
      <w:r>
        <w:t>выклікаць</w:t>
      </w:r>
      <w:proofErr w:type="spellEnd"/>
      <w:r>
        <w:t xml:space="preserve"> </w:t>
      </w:r>
      <w:proofErr w:type="spellStart"/>
      <w:r>
        <w:t>асоб</w:t>
      </w:r>
      <w:proofErr w:type="spellEnd"/>
      <w:r>
        <w:t xml:space="preserve">,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падалі</w:t>
      </w:r>
      <w:proofErr w:type="spellEnd"/>
      <w:r>
        <w:t>.</w:t>
      </w:r>
    </w:p>
    <w:p w:rsidR="003677FA" w:rsidRDefault="003677FA" w:rsidP="003677FA">
      <w:pPr>
        <w:jc w:val="both"/>
      </w:pPr>
    </w:p>
    <w:p w:rsidR="002E0A04" w:rsidRDefault="003677FA" w:rsidP="003677FA">
      <w:pPr>
        <w:jc w:val="both"/>
      </w:pPr>
      <w:r>
        <w:tab/>
        <w:t xml:space="preserve">Па </w:t>
      </w:r>
      <w:proofErr w:type="spellStart"/>
      <w:r>
        <w:t>выніках</w:t>
      </w:r>
      <w:proofErr w:type="spellEnd"/>
      <w:r>
        <w:t xml:space="preserve"> </w:t>
      </w:r>
      <w:proofErr w:type="spellStart"/>
      <w:r>
        <w:t>разгляду</w:t>
      </w:r>
      <w:proofErr w:type="spellEnd"/>
      <w:r>
        <w:t xml:space="preserve"> </w:t>
      </w:r>
      <w:proofErr w:type="spellStart"/>
      <w:r>
        <w:t>заўваг</w:t>
      </w:r>
      <w:proofErr w:type="spellEnd"/>
      <w:r>
        <w:t xml:space="preserve"> </w:t>
      </w:r>
      <w:proofErr w:type="spellStart"/>
      <w:r>
        <w:t>старшынствуючы</w:t>
      </w:r>
      <w:proofErr w:type="spellEnd"/>
      <w:r>
        <w:t xml:space="preserve"> </w:t>
      </w:r>
      <w:proofErr w:type="spellStart"/>
      <w:r>
        <w:t>выносіць</w:t>
      </w:r>
      <w:proofErr w:type="spellEnd"/>
      <w:r>
        <w:t xml:space="preserve"> </w:t>
      </w:r>
      <w:proofErr w:type="spellStart"/>
      <w:r>
        <w:t>матываваная</w:t>
      </w:r>
      <w:proofErr w:type="spellEnd"/>
      <w:r>
        <w:t xml:space="preserve"> </w:t>
      </w:r>
      <w:proofErr w:type="spellStart"/>
      <w:r>
        <w:t>пастанова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пасведчанні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правільнасці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адхіленні</w:t>
      </w:r>
      <w:proofErr w:type="spellEnd"/>
      <w:r>
        <w:t xml:space="preserve">. </w:t>
      </w:r>
      <w:proofErr w:type="spellStart"/>
      <w:r>
        <w:t>Заўвагі</w:t>
      </w:r>
      <w:proofErr w:type="spellEnd"/>
      <w:r>
        <w:t xml:space="preserve"> на </w:t>
      </w:r>
      <w:proofErr w:type="spellStart"/>
      <w:r>
        <w:t>пратакол</w:t>
      </w:r>
      <w:proofErr w:type="spellEnd"/>
      <w:r>
        <w:t xml:space="preserve"> і </w:t>
      </w:r>
      <w:proofErr w:type="spellStart"/>
      <w:r>
        <w:t>пастанову</w:t>
      </w:r>
      <w:proofErr w:type="spellEnd"/>
      <w:r>
        <w:t xml:space="preserve"> </w:t>
      </w:r>
      <w:proofErr w:type="spellStart"/>
      <w:r>
        <w:t>дадаюцца</w:t>
      </w:r>
      <w:proofErr w:type="spellEnd"/>
      <w:r>
        <w:t xml:space="preserve"> да </w:t>
      </w:r>
      <w:proofErr w:type="spellStart"/>
      <w:r>
        <w:t>пратакола</w:t>
      </w:r>
      <w:proofErr w:type="spellEnd"/>
      <w:r>
        <w:t xml:space="preserve"> </w:t>
      </w:r>
      <w:proofErr w:type="spellStart"/>
      <w:r>
        <w:t>судовага</w:t>
      </w:r>
      <w:proofErr w:type="spellEnd"/>
      <w:r>
        <w:t xml:space="preserve"> </w:t>
      </w:r>
      <w:proofErr w:type="spellStart"/>
      <w:r>
        <w:t>пасяджэння</w:t>
      </w:r>
      <w:proofErr w:type="spellEnd"/>
      <w:r>
        <w:t>.</w:t>
      </w:r>
    </w:p>
    <w:sectPr w:rsidR="002E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FA"/>
    <w:rsid w:val="002E0A04"/>
    <w:rsid w:val="003677FA"/>
    <w:rsid w:val="0077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D516"/>
  <w15:chartTrackingRefBased/>
  <w15:docId w15:val="{4F1B36D4-D916-4EA5-BD95-ED3C02EB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2017-05-23T14:36:00Z</dcterms:created>
  <dcterms:modified xsi:type="dcterms:W3CDTF">2017-05-25T11:20:00Z</dcterms:modified>
</cp:coreProperties>
</file>