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CA" w:rsidRDefault="006B4348" w:rsidP="00BD11CA">
      <w:pPr>
        <w:pStyle w:val="append1"/>
        <w:spacing w:after="0"/>
      </w:pPr>
      <w:r>
        <w:t xml:space="preserve">                                                                                                                                 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391"/>
      </w:tblGrid>
      <w:tr w:rsidR="00BD11CA" w:rsidTr="00644AAE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 </w:t>
            </w:r>
            <w:r>
              <w:br/>
              <w:t>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A54DA0" w:rsidP="00644AAE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 </w:t>
            </w:r>
            <w:bookmarkStart w:id="0" w:name="_GoBack"/>
            <w:bookmarkEnd w:id="0"/>
            <w:r w:rsidR="00BD11CA" w:rsidRPr="005374CF">
              <w:rPr>
                <w:sz w:val="26"/>
                <w:szCs w:val="26"/>
                <w:u w:val="single"/>
              </w:rPr>
              <w:t xml:space="preserve">  </w:t>
            </w:r>
          </w:p>
          <w:p w:rsidR="00BD11CA" w:rsidRDefault="00BD11CA" w:rsidP="00644AAE">
            <w:pPr>
              <w:pStyle w:val="table10"/>
              <w:jc w:val="center"/>
            </w:pPr>
            <w:r>
              <w:t xml:space="preserve"> (наименование органа, регистрирующего акты</w:t>
            </w:r>
            <w:r>
              <w:br/>
              <w:t>гражданского состояния)</w:t>
            </w:r>
          </w:p>
          <w:p w:rsidR="00BD11CA" w:rsidRDefault="00BD11CA" w:rsidP="00644AAE">
            <w:pPr>
              <w:pStyle w:val="table10"/>
              <w:jc w:val="both"/>
            </w:pPr>
            <w:r w:rsidRPr="005374CF">
              <w:rPr>
                <w:sz w:val="26"/>
                <w:szCs w:val="26"/>
                <w:u w:val="single"/>
              </w:rPr>
              <w:t>Иванова Петра Васильевича</w:t>
            </w:r>
            <w:r w:rsidRPr="00A64F28">
              <w:rPr>
                <w:sz w:val="28"/>
                <w:szCs w:val="28"/>
              </w:rPr>
              <w:t>______________</w:t>
            </w:r>
            <w:r>
              <w:t xml:space="preserve"> 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BD11CA" w:rsidRDefault="00BD11CA" w:rsidP="00644AAE">
            <w:pPr>
              <w:pStyle w:val="newncpi0"/>
            </w:pPr>
            <w:r>
              <w:t xml:space="preserve">и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Журовой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Анны Олеговны</w:t>
            </w:r>
            <w:r w:rsidRPr="00A64F28">
              <w:rPr>
                <w:sz w:val="28"/>
                <w:szCs w:val="28"/>
              </w:rPr>
              <w:t>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BD11CA" w:rsidRDefault="00BD11CA" w:rsidP="00644AAE">
            <w:pPr>
              <w:pStyle w:val="newncpi0"/>
              <w:jc w:val="left"/>
            </w:pPr>
            <w:r>
              <w:t> </w:t>
            </w:r>
          </w:p>
          <w:p w:rsidR="00BD11CA" w:rsidRDefault="00BD11CA" w:rsidP="00644AAE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BD11CA" w:rsidRPr="005374CF" w:rsidRDefault="00BD11CA" w:rsidP="00644AAE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</w:rPr>
              <w:t xml:space="preserve">« </w:t>
            </w:r>
            <w:r>
              <w:rPr>
                <w:sz w:val="26"/>
                <w:szCs w:val="26"/>
                <w:u w:val="single"/>
              </w:rPr>
              <w:t xml:space="preserve">15 » июня </w:t>
            </w:r>
            <w:r w:rsidRPr="005374CF">
              <w:rPr>
                <w:sz w:val="26"/>
                <w:szCs w:val="26"/>
                <w:u w:val="single"/>
              </w:rPr>
              <w:t>20</w:t>
            </w:r>
            <w:r w:rsidRPr="005374CF">
              <w:rPr>
                <w:sz w:val="26"/>
                <w:szCs w:val="26"/>
                <w:u w:val="single"/>
                <w:lang w:val="en-US"/>
              </w:rPr>
              <w:t>xx</w:t>
            </w:r>
            <w:r w:rsidRPr="005374CF">
              <w:rPr>
                <w:sz w:val="26"/>
                <w:szCs w:val="26"/>
                <w:u w:val="single"/>
              </w:rPr>
              <w:t xml:space="preserve"> г</w:t>
            </w:r>
            <w:r w:rsidRPr="005374CF">
              <w:rPr>
                <w:sz w:val="26"/>
                <w:szCs w:val="26"/>
              </w:rPr>
              <w:t>.</w:t>
            </w:r>
            <w:r w:rsidRPr="005374CF">
              <w:rPr>
                <w:sz w:val="26"/>
                <w:szCs w:val="26"/>
              </w:rPr>
              <w:br/>
              <w:t xml:space="preserve">в </w:t>
            </w:r>
            <w:r w:rsidRPr="005374CF">
              <w:rPr>
                <w:sz w:val="26"/>
                <w:szCs w:val="26"/>
                <w:u w:val="single"/>
              </w:rPr>
              <w:t>14 ч. 00 мин.</w:t>
            </w:r>
          </w:p>
          <w:p w:rsidR="00BD11CA" w:rsidRDefault="00BD11CA" w:rsidP="00644AAE">
            <w:pPr>
              <w:pStyle w:val="newncpi0"/>
            </w:pPr>
            <w:r>
              <w:t> </w:t>
            </w:r>
          </w:p>
          <w:p w:rsidR="00BD11CA" w:rsidRDefault="00BD11CA" w:rsidP="00644AAE">
            <w:pPr>
              <w:pStyle w:val="newncpi0"/>
              <w:jc w:val="left"/>
            </w:pPr>
            <w:r>
              <w:t xml:space="preserve">Регистрация заключения брака производится </w:t>
            </w:r>
            <w:r w:rsidRPr="005374CF">
              <w:rPr>
                <w:u w:val="single"/>
              </w:rPr>
              <w:t>с оказанием дополнительной платной услуги по обеспечению торжественной обстановки</w:t>
            </w:r>
            <w:r>
              <w:t xml:space="preserve"> </w:t>
            </w:r>
            <w:r w:rsidRPr="00A64F28">
              <w:rPr>
                <w:u w:val="single"/>
              </w:rPr>
              <w:t>в помещении органа загса</w:t>
            </w:r>
            <w:r>
              <w:t xml:space="preserve">/за пределами помещения органа загса (без оказания услуги) </w:t>
            </w:r>
            <w:r w:rsidRPr="00A64F28">
              <w:rPr>
                <w:u w:val="single"/>
              </w:rPr>
              <w:t>на русском</w:t>
            </w:r>
            <w:r>
              <w:t>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BD11CA" w:rsidRDefault="00BD11CA" w:rsidP="00644AAE">
            <w:pPr>
              <w:pStyle w:val="newncpi0"/>
            </w:pPr>
            <w:r>
              <w:t>__________________________________________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BD11CA" w:rsidTr="00644AAE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</w:tr>
    </w:tbl>
    <w:p w:rsidR="00BD11CA" w:rsidRDefault="00BD11CA" w:rsidP="00BD11CA">
      <w:pPr>
        <w:pStyle w:val="titlep"/>
        <w:spacing w:before="0" w:after="0"/>
        <w:rPr>
          <w:lang w:val="be-BY"/>
        </w:rPr>
      </w:pPr>
    </w:p>
    <w:p w:rsidR="00BD11CA" w:rsidRDefault="00BD11CA" w:rsidP="00BD11CA">
      <w:pPr>
        <w:pStyle w:val="titlep"/>
        <w:spacing w:before="0" w:after="0"/>
      </w:pPr>
      <w:r>
        <w:t>ЗАЯВЛЕНИЕ</w:t>
      </w:r>
      <w:r>
        <w:br/>
        <w:t>о регистрации заключения брака</w:t>
      </w:r>
    </w:p>
    <w:p w:rsidR="00BD11CA" w:rsidRDefault="00BD11CA" w:rsidP="00BD11CA">
      <w:pPr>
        <w:pStyle w:val="newncpi"/>
      </w:pPr>
      <w:r>
        <w:t>Просим произвести регистрацию заключения брака.</w:t>
      </w:r>
    </w:p>
    <w:p w:rsidR="00BD11CA" w:rsidRDefault="00BD11CA" w:rsidP="00BD11CA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BD11CA" w:rsidRDefault="00BD11CA" w:rsidP="00BD11CA">
      <w:pPr>
        <w:pStyle w:val="newncpi"/>
      </w:pPr>
      <w:r>
        <w:t>О последствиях сокрытия препятствий к заключению брака мы предупреждены.</w:t>
      </w:r>
    </w:p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"/>
        <w:rPr>
          <w:lang w:val="be-BY"/>
        </w:rPr>
      </w:pPr>
      <w:r>
        <w:t>Сообщаем о себе следующие сведения: </w:t>
      </w:r>
    </w:p>
    <w:p w:rsidR="00BD11CA" w:rsidRPr="005374CF" w:rsidRDefault="00BD11CA" w:rsidP="00BD11CA">
      <w:pPr>
        <w:pStyle w:val="newncpi"/>
        <w:rPr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45"/>
        <w:gridCol w:w="3739"/>
        <w:gridCol w:w="3571"/>
      </w:tblGrid>
      <w:tr w:rsidR="00BD11CA" w:rsidTr="00644AAE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Она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Фамилия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 xml:space="preserve"> Иванов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</w:t>
            </w:r>
            <w:proofErr w:type="spellStart"/>
            <w:r w:rsidRPr="005374CF">
              <w:rPr>
                <w:sz w:val="26"/>
                <w:szCs w:val="26"/>
              </w:rPr>
              <w:t>Журова</w:t>
            </w:r>
            <w:proofErr w:type="spellEnd"/>
            <w:r w:rsidRPr="005374CF">
              <w:rPr>
                <w:sz w:val="26"/>
                <w:szCs w:val="26"/>
              </w:rPr>
              <w:t xml:space="preserve"> 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Собственное имя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Пётр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Анна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Отчество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Васильевич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Олеговна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4405D7">
            <w:pPr>
              <w:pStyle w:val="table10"/>
            </w:pPr>
            <w:r w:rsidRPr="005374CF">
              <w:rPr>
                <w:sz w:val="26"/>
                <w:szCs w:val="26"/>
                <w:u w:val="single"/>
              </w:rPr>
              <w:t>«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» июня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г.</w:t>
            </w:r>
            <w:r w:rsidRPr="005374CF">
              <w:rPr>
                <w:sz w:val="26"/>
                <w:szCs w:val="26"/>
                <w:u w:val="single"/>
              </w:rPr>
              <w:br/>
            </w:r>
            <w:r w:rsidRPr="00F941D4">
              <w:t xml:space="preserve">исполнилось </w:t>
            </w:r>
            <w:proofErr w:type="spellStart"/>
            <w:r w:rsidR="004405D7">
              <w:rPr>
                <w:sz w:val="28"/>
                <w:szCs w:val="28"/>
                <w:u w:val="single"/>
              </w:rPr>
              <w:t>хх</w:t>
            </w:r>
            <w:proofErr w:type="spellEnd"/>
            <w:r w:rsidRPr="00F941D4">
              <w:t xml:space="preserve"> лет (года)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4405D7">
            <w:pPr>
              <w:pStyle w:val="table10"/>
            </w:pPr>
            <w:r w:rsidRPr="005374CF">
              <w:rPr>
                <w:sz w:val="26"/>
                <w:szCs w:val="26"/>
                <w:u w:val="single"/>
              </w:rPr>
              <w:t>«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» декабря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г.</w:t>
            </w:r>
            <w:r w:rsidRPr="00F941D4">
              <w:rPr>
                <w:sz w:val="24"/>
                <w:szCs w:val="24"/>
              </w:rPr>
              <w:br/>
            </w:r>
            <w:r w:rsidRPr="00F941D4">
              <w:t xml:space="preserve">исполнилось </w:t>
            </w:r>
            <w:r w:rsidR="004405D7">
              <w:rPr>
                <w:sz w:val="28"/>
                <w:szCs w:val="28"/>
                <w:u w:val="single"/>
                <w:lang w:val="be-BY"/>
              </w:rPr>
              <w:t>хх</w:t>
            </w:r>
            <w:r w:rsidRPr="00F941D4">
              <w:t xml:space="preserve"> лет (года)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Место рождения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644AAE">
            <w:pPr>
              <w:pStyle w:val="table10"/>
            </w:pPr>
            <w:r w:rsidRPr="00F941D4">
              <w:t>Республика (государство</w:t>
            </w:r>
            <w:r w:rsidRPr="005374CF">
              <w:rPr>
                <w:sz w:val="26"/>
                <w:szCs w:val="26"/>
              </w:rPr>
              <w:t xml:space="preserve">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F941D4">
              <w:br/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</w:p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район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941D4">
              <w:br/>
              <w:t xml:space="preserve">город (поселок, село, </w:t>
            </w:r>
            <w:r w:rsidRPr="00F941D4">
              <w:rPr>
                <w:u w:val="single"/>
              </w:rPr>
              <w:t>деревня</w:t>
            </w:r>
            <w:r>
              <w:t>)</w:t>
            </w:r>
            <w:r>
              <w:br/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Пархимовцы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8"/>
                <w:szCs w:val="28"/>
                <w:lang w:val="be-BY"/>
              </w:rPr>
            </w:pPr>
            <w:proofErr w:type="gramStart"/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F941D4">
              <w:t xml:space="preserve"> _______________________________</w:t>
            </w:r>
            <w:r w:rsidRPr="00F941D4">
              <w:br/>
              <w:t>область (край) __________________</w:t>
            </w:r>
            <w:r w:rsidRPr="00F941D4">
              <w:br/>
              <w:t>район _________________________</w:t>
            </w:r>
            <w:r w:rsidRPr="00F941D4">
              <w:br/>
            </w:r>
            <w:r w:rsidRPr="00F941D4">
              <w:rPr>
                <w:u w:val="single"/>
              </w:rPr>
              <w:t>город</w:t>
            </w:r>
            <w:r w:rsidRPr="00F941D4">
              <w:t xml:space="preserve"> (поселок, село, деревня) </w:t>
            </w:r>
            <w:r w:rsidRPr="005374CF">
              <w:rPr>
                <w:sz w:val="26"/>
                <w:szCs w:val="26"/>
                <w:u w:val="single"/>
              </w:rPr>
              <w:t>Гродно</w:t>
            </w:r>
            <w:proofErr w:type="gramEnd"/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>белорус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Свидетельство о рождении 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>II-ДР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BD11CA" w:rsidRPr="00714678" w:rsidRDefault="00BD11CA" w:rsidP="00644AAE">
            <w:pPr>
              <w:pStyle w:val="undline"/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t>(указываются сведения, по которым</w:t>
            </w:r>
            <w:r w:rsidRPr="0071467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lastRenderedPageBreak/>
              <w:t>Пархимовским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spellEnd"/>
            <w:proofErr w:type="gramEnd"/>
          </w:p>
          <w:p w:rsidR="00BD11CA" w:rsidRDefault="00BD11CA" w:rsidP="00644AAE">
            <w:pPr>
              <w:pStyle w:val="table10"/>
              <w:jc w:val="center"/>
            </w:pPr>
            <w:r>
              <w:t>определяется национальная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района 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принадлежность)</w:t>
            </w:r>
          </w:p>
          <w:p w:rsidR="00BD11CA" w:rsidRPr="005374CF" w:rsidRDefault="004405D7" w:rsidP="004405D7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r w:rsidR="00BD11CA" w:rsidRPr="005374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хх</w:t>
            </w:r>
            <w:proofErr w:type="gramStart"/>
            <w:r w:rsidR="00BD11CA" w:rsidRPr="005374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х</w:t>
            </w:r>
            <w:proofErr w:type="gramEnd"/>
            <w:r>
              <w:rPr>
                <w:sz w:val="26"/>
                <w:szCs w:val="26"/>
              </w:rPr>
              <w:t>ххх</w:t>
            </w:r>
            <w:proofErr w:type="spellEnd"/>
            <w:r w:rsidR="00BD11CA" w:rsidRPr="005374CF">
              <w:rPr>
                <w:sz w:val="26"/>
                <w:szCs w:val="26"/>
              </w:rPr>
              <w:t>, з/а № 32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lastRenderedPageBreak/>
              <w:t>полька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Свидетельство о рождении 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II-ДР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BD11CA" w:rsidRPr="005374CF" w:rsidRDefault="00BD11CA" w:rsidP="00644AAE">
            <w:pPr>
              <w:pStyle w:val="undline"/>
              <w:jc w:val="center"/>
              <w:rPr>
                <w:sz w:val="26"/>
                <w:szCs w:val="26"/>
                <w:u w:val="single"/>
                <w:lang w:val="be-BY"/>
              </w:rPr>
            </w:pPr>
            <w:proofErr w:type="gramStart"/>
            <w:r>
              <w:t>(указываются сведения, по которым</w:t>
            </w:r>
            <w:r w:rsidRPr="00714678">
              <w:rPr>
                <w:sz w:val="28"/>
                <w:szCs w:val="28"/>
                <w:u w:val="single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lastRenderedPageBreak/>
              <w:t xml:space="preserve">отделом 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загса </w:t>
            </w:r>
            <w:r w:rsidRPr="005374CF">
              <w:rPr>
                <w:sz w:val="26"/>
                <w:szCs w:val="26"/>
                <w:u w:val="single"/>
              </w:rPr>
              <w:t>администрации</w:t>
            </w:r>
            <w:proofErr w:type="gramEnd"/>
          </w:p>
          <w:p w:rsidR="00BD11CA" w:rsidRDefault="00BD11CA" w:rsidP="00644AAE">
            <w:pPr>
              <w:pStyle w:val="table10"/>
              <w:jc w:val="center"/>
            </w:pPr>
            <w:r>
              <w:t>определяется национальная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Ленинского района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г. Гродно</w:t>
            </w:r>
            <w:r w:rsidRPr="005374CF">
              <w:rPr>
                <w:sz w:val="26"/>
                <w:szCs w:val="26"/>
              </w:rPr>
              <w:t> 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</w:t>
            </w:r>
            <w:r w:rsidRPr="005374CF">
              <w:rPr>
                <w:sz w:val="26"/>
                <w:szCs w:val="26"/>
                <w:u w:val="single"/>
              </w:rPr>
              <w:t>.</w:t>
            </w:r>
            <w:r w:rsidR="004405D7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5374CF">
              <w:rPr>
                <w:sz w:val="26"/>
                <w:szCs w:val="26"/>
                <w:u w:val="single"/>
              </w:rPr>
              <w:t>.</w:t>
            </w:r>
            <w:r w:rsidR="004405D7">
              <w:rPr>
                <w:sz w:val="26"/>
                <w:szCs w:val="26"/>
                <w:u w:val="single"/>
              </w:rPr>
              <w:t>х</w:t>
            </w:r>
            <w:proofErr w:type="gramEnd"/>
            <w:r w:rsidR="004405D7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, </w:t>
            </w:r>
            <w:r w:rsidRPr="005374CF">
              <w:rPr>
                <w:sz w:val="26"/>
                <w:szCs w:val="26"/>
                <w:u w:val="single"/>
                <w:lang w:val="be-BY"/>
              </w:rPr>
              <w:t>з/а № 798</w:t>
            </w:r>
          </w:p>
          <w:p w:rsidR="00BD11CA" w:rsidRPr="00714678" w:rsidRDefault="00BD11CA" w:rsidP="00644AAE">
            <w:pPr>
              <w:pStyle w:val="undline"/>
              <w:jc w:val="center"/>
              <w:rPr>
                <w:sz w:val="16"/>
                <w:szCs w:val="16"/>
              </w:rPr>
            </w:pPr>
            <w:r>
              <w:t>принадлежность)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Гражданство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Республики Беларусь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4C704F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</w:t>
            </w:r>
            <w:r w:rsidR="004C704F">
              <w:rPr>
                <w:sz w:val="26"/>
                <w:szCs w:val="26"/>
                <w:lang w:val="be-BY"/>
              </w:rPr>
              <w:t>КСУП</w:t>
            </w:r>
            <w:r w:rsidRPr="005374CF">
              <w:rPr>
                <w:sz w:val="26"/>
                <w:szCs w:val="26"/>
              </w:rPr>
              <w:t xml:space="preserve"> «</w:t>
            </w:r>
            <w:proofErr w:type="spellStart"/>
            <w:r w:rsidRPr="005374CF">
              <w:rPr>
                <w:sz w:val="26"/>
                <w:szCs w:val="26"/>
              </w:rPr>
              <w:t>Пархимовцы</w:t>
            </w:r>
            <w:proofErr w:type="spellEnd"/>
            <w:r w:rsidRPr="005374CF">
              <w:rPr>
                <w:sz w:val="26"/>
                <w:szCs w:val="26"/>
              </w:rPr>
              <w:t xml:space="preserve">» </w:t>
            </w:r>
            <w:proofErr w:type="spellStart"/>
            <w:r w:rsidRPr="005374CF">
              <w:rPr>
                <w:sz w:val="26"/>
                <w:szCs w:val="26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</w:rPr>
              <w:t xml:space="preserve"> района, агроном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За счет собственных средств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Образование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644AAE">
            <w:pPr>
              <w:pStyle w:val="table10"/>
            </w:pPr>
            <w:proofErr w:type="gramStart"/>
            <w:r w:rsidRPr="00F941D4">
              <w:rPr>
                <w:u w:val="single"/>
              </w:rPr>
              <w:t>Высшее</w:t>
            </w:r>
            <w:r w:rsidRPr="00F941D4"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644AAE">
            <w:pPr>
              <w:pStyle w:val="table10"/>
            </w:pPr>
            <w:proofErr w:type="gramStart"/>
            <w:r w:rsidRPr="00F941D4">
              <w:t xml:space="preserve">Высшее, </w:t>
            </w:r>
            <w:r w:rsidRPr="00F941D4">
              <w:rPr>
                <w:u w:val="single"/>
              </w:rPr>
              <w:t>среднее специальное</w:t>
            </w:r>
            <w:r w:rsidRPr="00F941D4"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714678">
              <w:rPr>
                <w:sz w:val="28"/>
                <w:szCs w:val="28"/>
              </w:rPr>
              <w:br/>
            </w:r>
            <w:r w:rsidRPr="00F941D4"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</w:p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район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5374CF">
              <w:rPr>
                <w:sz w:val="26"/>
                <w:szCs w:val="26"/>
              </w:rPr>
              <w:br/>
            </w:r>
            <w:r w:rsidRPr="00F941D4">
              <w:t xml:space="preserve">город (поселок, село, </w:t>
            </w:r>
            <w:r w:rsidRPr="004C704F">
              <w:t>деревня</w:t>
            </w:r>
            <w:r>
              <w:t>)</w:t>
            </w:r>
            <w:r>
              <w:br/>
            </w:r>
            <w:proofErr w:type="spellStart"/>
            <w:r w:rsidR="004C704F">
              <w:rPr>
                <w:sz w:val="26"/>
                <w:szCs w:val="26"/>
                <w:u w:val="single"/>
              </w:rPr>
              <w:t>аг</w:t>
            </w:r>
            <w:proofErr w:type="spellEnd"/>
            <w:r w:rsidR="004C704F">
              <w:rPr>
                <w:sz w:val="26"/>
                <w:szCs w:val="26"/>
                <w:u w:val="single"/>
              </w:rPr>
              <w:t xml:space="preserve">.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Пархимовцы</w:t>
            </w:r>
            <w:proofErr w:type="spellEnd"/>
          </w:p>
          <w:p w:rsidR="00BD11CA" w:rsidRPr="00F941D4" w:rsidRDefault="00BD11CA" w:rsidP="00644AAE">
            <w:pPr>
              <w:pStyle w:val="table10"/>
              <w:rPr>
                <w:sz w:val="28"/>
                <w:szCs w:val="28"/>
                <w:u w:val="single"/>
              </w:rPr>
            </w:pPr>
            <w:r w:rsidRPr="00F941D4">
              <w:t>район в городе _____________________</w:t>
            </w:r>
            <w:r w:rsidRPr="00F941D4">
              <w:br/>
              <w:t xml:space="preserve">улица </w:t>
            </w:r>
            <w:r w:rsidRPr="005374CF">
              <w:rPr>
                <w:sz w:val="26"/>
                <w:szCs w:val="26"/>
                <w:u w:val="single"/>
              </w:rPr>
              <w:t>Молодежная</w:t>
            </w:r>
          </w:p>
          <w:p w:rsidR="00BD11CA" w:rsidRDefault="00BD11CA" w:rsidP="00644AAE">
            <w:pPr>
              <w:pStyle w:val="table10"/>
              <w:rPr>
                <w:sz w:val="24"/>
                <w:szCs w:val="24"/>
                <w:u w:val="single"/>
                <w:lang w:val="be-BY"/>
              </w:rPr>
            </w:pPr>
            <w:r w:rsidRPr="00F941D4">
              <w:t xml:space="preserve">дом </w:t>
            </w:r>
            <w:r w:rsidRPr="005374CF">
              <w:rPr>
                <w:sz w:val="26"/>
                <w:szCs w:val="26"/>
                <w:u w:val="single"/>
              </w:rPr>
              <w:t>5</w:t>
            </w:r>
            <w:r w:rsidRPr="00F941D4">
              <w:rPr>
                <w:sz w:val="28"/>
                <w:szCs w:val="28"/>
                <w:u w:val="single"/>
              </w:rPr>
              <w:t xml:space="preserve"> </w:t>
            </w:r>
            <w:r>
              <w:t>корпус__</w:t>
            </w:r>
            <w:r w:rsidRPr="00F941D4">
              <w:t xml:space="preserve"> квартира </w:t>
            </w:r>
            <w:r w:rsidRPr="005374CF">
              <w:rPr>
                <w:sz w:val="26"/>
                <w:szCs w:val="26"/>
                <w:u w:val="single"/>
              </w:rPr>
              <w:t>12</w:t>
            </w:r>
            <w:r w:rsidRPr="00F941D4">
              <w:rPr>
                <w:sz w:val="24"/>
                <w:szCs w:val="24"/>
                <w:u w:val="single"/>
              </w:rPr>
              <w:t xml:space="preserve"> </w:t>
            </w:r>
          </w:p>
          <w:p w:rsidR="00BD11CA" w:rsidRPr="00F941D4" w:rsidRDefault="00BD11CA" w:rsidP="00644AAE">
            <w:pPr>
              <w:pStyle w:val="table10"/>
            </w:pPr>
            <w:r w:rsidRPr="00F941D4">
              <w:t xml:space="preserve">Постоянно проживает </w:t>
            </w:r>
            <w:r w:rsidRPr="00F6661D">
              <w:rPr>
                <w:sz w:val="24"/>
                <w:szCs w:val="24"/>
              </w:rPr>
              <w:t xml:space="preserve">с </w:t>
            </w:r>
            <w:r w:rsidRPr="005374CF">
              <w:rPr>
                <w:sz w:val="26"/>
                <w:szCs w:val="26"/>
                <w:u w:val="single"/>
              </w:rPr>
              <w:t>1991</w:t>
            </w:r>
            <w:r w:rsidRPr="00F941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  <w:lang w:val="be-BY"/>
              </w:rPr>
            </w:pPr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5374CF">
              <w:rPr>
                <w:sz w:val="26"/>
                <w:szCs w:val="26"/>
              </w:rPr>
              <w:t xml:space="preserve"> </w:t>
            </w:r>
          </w:p>
          <w:p w:rsidR="00BD11CA" w:rsidRPr="00F941D4" w:rsidRDefault="00BD11CA" w:rsidP="00644AAE">
            <w:pPr>
              <w:pStyle w:val="table10"/>
              <w:rPr>
                <w:sz w:val="28"/>
                <w:szCs w:val="28"/>
                <w:u w:val="single"/>
              </w:rPr>
            </w:pPr>
            <w:r w:rsidRPr="00F941D4"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  <w:r w:rsidRPr="00F941D4">
              <w:br/>
              <w:t>район ________________________</w:t>
            </w:r>
            <w:r w:rsidRPr="00F941D4">
              <w:br/>
            </w:r>
            <w:r w:rsidRPr="00F941D4">
              <w:rPr>
                <w:u w:val="single"/>
              </w:rPr>
              <w:t>город</w:t>
            </w:r>
            <w:r w:rsidRPr="00F941D4">
              <w:t xml:space="preserve"> (поселок, село, деревня) </w:t>
            </w:r>
            <w:r w:rsidRPr="005374CF">
              <w:rPr>
                <w:sz w:val="26"/>
                <w:szCs w:val="26"/>
                <w:u w:val="single"/>
              </w:rPr>
              <w:t>Гродно</w:t>
            </w:r>
          </w:p>
          <w:p w:rsidR="00BD11CA" w:rsidRPr="005374CF" w:rsidRDefault="00BD11CA" w:rsidP="00644AAE">
            <w:pPr>
              <w:pStyle w:val="table10"/>
              <w:jc w:val="both"/>
              <w:rPr>
                <w:sz w:val="26"/>
                <w:szCs w:val="26"/>
                <w:u w:val="single"/>
              </w:rPr>
            </w:pPr>
            <w:r w:rsidRPr="00F941D4">
              <w:t xml:space="preserve">район в городе </w:t>
            </w:r>
            <w:r w:rsidRPr="005374CF">
              <w:rPr>
                <w:sz w:val="26"/>
                <w:szCs w:val="26"/>
                <w:u w:val="single"/>
              </w:rPr>
              <w:t>Ленинский</w:t>
            </w:r>
          </w:p>
          <w:p w:rsidR="00BD11CA" w:rsidRPr="00F941D4" w:rsidRDefault="00BD11CA" w:rsidP="00644AAE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F941D4">
              <w:t xml:space="preserve">улица </w:t>
            </w:r>
            <w:r w:rsidRPr="005374CF">
              <w:rPr>
                <w:sz w:val="26"/>
                <w:szCs w:val="26"/>
                <w:u w:val="single"/>
              </w:rPr>
              <w:t>Горького</w:t>
            </w:r>
          </w:p>
          <w:p w:rsidR="00BD11CA" w:rsidRDefault="00BD11CA" w:rsidP="00644AAE">
            <w:pPr>
              <w:pStyle w:val="table10"/>
              <w:jc w:val="both"/>
              <w:rPr>
                <w:sz w:val="24"/>
                <w:szCs w:val="24"/>
                <w:u w:val="single"/>
                <w:lang w:val="be-BY"/>
              </w:rPr>
            </w:pPr>
            <w:r w:rsidRPr="00F941D4">
              <w:t xml:space="preserve">дом </w:t>
            </w:r>
            <w:r w:rsidRPr="005374CF">
              <w:rPr>
                <w:sz w:val="26"/>
                <w:szCs w:val="26"/>
                <w:u w:val="single"/>
              </w:rPr>
              <w:t>65</w:t>
            </w:r>
            <w:r w:rsidRPr="00F941D4">
              <w:t xml:space="preserve"> корпус </w:t>
            </w:r>
            <w:r w:rsidRPr="005374CF">
              <w:rPr>
                <w:sz w:val="26"/>
                <w:szCs w:val="26"/>
                <w:u w:val="single"/>
              </w:rPr>
              <w:t>2</w:t>
            </w:r>
            <w:r w:rsidRPr="00F941D4">
              <w:rPr>
                <w:sz w:val="28"/>
                <w:szCs w:val="28"/>
                <w:u w:val="single"/>
              </w:rPr>
              <w:t xml:space="preserve"> </w:t>
            </w:r>
            <w:r w:rsidRPr="00F941D4">
              <w:t xml:space="preserve">квартира </w:t>
            </w:r>
            <w:r w:rsidRPr="005374CF">
              <w:rPr>
                <w:sz w:val="26"/>
                <w:szCs w:val="26"/>
                <w:u w:val="single"/>
              </w:rPr>
              <w:t>52</w:t>
            </w:r>
            <w:r w:rsidRPr="00F941D4">
              <w:rPr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BD11CA" w:rsidRPr="00F941D4" w:rsidRDefault="00BD11CA" w:rsidP="00644AAE">
            <w:pPr>
              <w:pStyle w:val="table10"/>
            </w:pPr>
            <w:r w:rsidRPr="00F941D4">
              <w:t>Постоянно проживает с</w:t>
            </w:r>
            <w:r w:rsidRPr="00F941D4">
              <w:rPr>
                <w:sz w:val="24"/>
                <w:szCs w:val="24"/>
              </w:rPr>
              <w:t xml:space="preserve"> </w:t>
            </w:r>
            <w:r w:rsidRPr="005374CF">
              <w:rPr>
                <w:sz w:val="26"/>
                <w:szCs w:val="26"/>
                <w:u w:val="single"/>
                <w:lang w:val="be-BY"/>
              </w:rPr>
              <w:t>2005</w:t>
            </w:r>
            <w:r w:rsidRPr="00F941D4">
              <w:rPr>
                <w:sz w:val="24"/>
                <w:szCs w:val="24"/>
                <w:u w:val="single"/>
              </w:rPr>
              <w:t xml:space="preserve"> </w:t>
            </w:r>
            <w:r w:rsidRPr="00F941D4">
              <w:rPr>
                <w:sz w:val="24"/>
                <w:szCs w:val="24"/>
              </w:rPr>
              <w:t>г.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______________________________</w:t>
            </w:r>
            <w:r w:rsidRPr="005374CF">
              <w:rPr>
                <w:sz w:val="26"/>
                <w:szCs w:val="26"/>
                <w:u w:val="single"/>
              </w:rPr>
              <w:t>нет</w:t>
            </w:r>
            <w:r>
              <w:t>_______________________________________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BD11CA" w:rsidRPr="005374CF" w:rsidRDefault="00BD11CA" w:rsidP="00644AAE">
            <w:pPr>
              <w:pStyle w:val="table10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  <w:lang w:val="be-BY"/>
              </w:rPr>
              <w:t>Иванов Максим Петрович, 2009</w:t>
            </w:r>
            <w:r w:rsidRPr="005374CF">
              <w:rPr>
                <w:sz w:val="26"/>
                <w:szCs w:val="26"/>
                <w:lang w:val="be-BY"/>
              </w:rPr>
              <w:t>___________________________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 xml:space="preserve">В браке не состоял, вдовец, </w:t>
            </w:r>
            <w:r w:rsidRPr="00BE075D">
              <w:rPr>
                <w:u w:val="single"/>
              </w:rPr>
              <w:t>разведен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BD11CA" w:rsidRPr="005374CF" w:rsidRDefault="00BD11CA" w:rsidP="00644AAE">
            <w:pPr>
              <w:pStyle w:val="table10"/>
              <w:jc w:val="both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Решение суда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района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>Гродненской области от 13.02.20хх, вступившее в законную силу 24.02.20хх</w:t>
            </w:r>
          </w:p>
          <w:p w:rsidR="00BD11CA" w:rsidRDefault="00BD11CA" w:rsidP="00644AAE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BD11CA" w:rsidRDefault="00BD11CA" w:rsidP="00644AA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  <w:p w:rsidR="00BD11CA" w:rsidRPr="00430196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430196">
              <w:rPr>
                <w:sz w:val="26"/>
                <w:szCs w:val="26"/>
                <w:u w:val="single"/>
              </w:rPr>
              <w:t xml:space="preserve">Свидетельство о расторжении брака </w:t>
            </w:r>
            <w:r w:rsidRPr="00430196">
              <w:rPr>
                <w:sz w:val="26"/>
                <w:szCs w:val="26"/>
                <w:u w:val="single"/>
                <w:lang w:val="en-US"/>
              </w:rPr>
              <w:t>I</w:t>
            </w:r>
            <w:r w:rsidRPr="00430196">
              <w:rPr>
                <w:sz w:val="26"/>
                <w:szCs w:val="26"/>
                <w:u w:val="single"/>
              </w:rPr>
              <w:t>-ДР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430196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выдано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хх.хх</w:t>
            </w:r>
            <w:proofErr w:type="gramStart"/>
            <w:r w:rsidRPr="00430196">
              <w:rPr>
                <w:sz w:val="26"/>
                <w:szCs w:val="26"/>
                <w:u w:val="single"/>
              </w:rPr>
              <w:t>.х</w:t>
            </w:r>
            <w:proofErr w:type="gramEnd"/>
            <w:r w:rsidRPr="00430196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отделом загса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райисполкома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 w:rsidRPr="00BE075D">
              <w:rPr>
                <w:u w:val="single"/>
              </w:rPr>
              <w:t>В браке не состояла</w:t>
            </w:r>
            <w:r>
              <w:t>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BD11CA" w:rsidRDefault="00BD11CA" w:rsidP="00644AAE">
            <w:pPr>
              <w:pStyle w:val="table10"/>
            </w:pPr>
            <w:r>
              <w:t>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BD11CA" w:rsidRDefault="00BD11CA" w:rsidP="00644AAE">
            <w:pPr>
              <w:pStyle w:val="table10"/>
            </w:pPr>
            <w:r>
              <w:t>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BE075D" w:rsidRDefault="00BD11CA" w:rsidP="00644AAE">
            <w:pPr>
              <w:pStyle w:val="table10"/>
              <w:jc w:val="center"/>
              <w:rPr>
                <w:u w:val="single"/>
              </w:rPr>
            </w:pPr>
            <w:r w:rsidRPr="00BE075D">
              <w:rPr>
                <w:u w:val="single"/>
              </w:rPr>
              <w:t>Военнообязанный,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невоеннообязанный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(нужное подчеркнуть)</w:t>
            </w:r>
          </w:p>
          <w:p w:rsidR="00BD11CA" w:rsidRPr="00BE075D" w:rsidRDefault="00BD11CA" w:rsidP="00644AAE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BE075D">
              <w:rPr>
                <w:sz w:val="24"/>
                <w:szCs w:val="24"/>
                <w:u w:val="single"/>
              </w:rPr>
              <w:t>Обособленная группа (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Берестовицкого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района) военного комиссариата Волковысского, 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Берестовицкого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Свислочского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районов Гродненской области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Военнообязанная,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u w:val="single"/>
              </w:rPr>
            </w:pPr>
            <w:r w:rsidRPr="005374CF">
              <w:rPr>
                <w:u w:val="single"/>
              </w:rPr>
              <w:t>невоеннообязанная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(нужное подчеркнуть)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D11CA" w:rsidTr="00644AAE">
        <w:trPr>
          <w:trHeight w:val="226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B45F0A" w:rsidRDefault="00BD11CA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BD11CA" w:rsidRPr="00B45F0A" w:rsidRDefault="00BD11CA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BD11CA" w:rsidRPr="00B45F0A" w:rsidRDefault="00BD11CA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BD11CA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BD11CA" w:rsidRPr="00D605F9" w:rsidRDefault="00BD11CA" w:rsidP="00644AAE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BD11CA" w:rsidRPr="005622D3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lastRenderedPageBreak/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BD11CA" w:rsidRPr="00D52D7F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BD11CA" w:rsidRDefault="00BD11CA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B45F0A" w:rsidRDefault="00BD11CA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lastRenderedPageBreak/>
              <w:t>паспорт</w:t>
            </w:r>
          </w:p>
          <w:p w:rsidR="00BD11CA" w:rsidRPr="00B45F0A" w:rsidRDefault="00BD11CA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BD11CA" w:rsidRPr="00B45F0A" w:rsidRDefault="00BD11CA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BD11CA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BD11CA" w:rsidRPr="00D605F9" w:rsidRDefault="00BD11CA" w:rsidP="00644AAE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BD11CA" w:rsidRPr="005622D3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lastRenderedPageBreak/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BD11CA" w:rsidRPr="00D52D7F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3F653C" w:rsidRDefault="004405D7" w:rsidP="00644AAE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ххххххххххххххх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3F653C" w:rsidRDefault="004405D7" w:rsidP="00644AAE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ххххххххххххххх</w:t>
            </w:r>
            <w:proofErr w:type="spellEnd"/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</w:tr>
    </w:tbl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"/>
      </w:pPr>
      <w:r>
        <w:t>При заключении брака просим присвоить фамилии:</w:t>
      </w:r>
    </w:p>
    <w:p w:rsidR="00BD11CA" w:rsidRDefault="00BD11CA" w:rsidP="00BD11CA">
      <w:pPr>
        <w:pStyle w:val="newncpi0"/>
      </w:pPr>
      <w:r>
        <w:t xml:space="preserve">супругу </w:t>
      </w:r>
      <w:r w:rsidRPr="00CC6EFC">
        <w:rPr>
          <w:sz w:val="28"/>
          <w:szCs w:val="28"/>
          <w:u w:val="single"/>
        </w:rPr>
        <w:t>Иванов</w:t>
      </w:r>
      <w:r w:rsidRPr="00CC6EFC">
        <w:rPr>
          <w:sz w:val="28"/>
          <w:szCs w:val="28"/>
        </w:rPr>
        <w:t xml:space="preserve">   </w:t>
      </w:r>
      <w:r>
        <w:t xml:space="preserve">                                                                                      супруге </w:t>
      </w:r>
      <w:r w:rsidRPr="00CC6EFC">
        <w:rPr>
          <w:sz w:val="28"/>
          <w:szCs w:val="28"/>
          <w:u w:val="single"/>
        </w:rPr>
        <w:t>Иванова</w:t>
      </w:r>
    </w:p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0"/>
      </w:pPr>
      <w:r>
        <w:t>Подписи лиц, вступающих в брак (добрачные фамилии):</w:t>
      </w:r>
    </w:p>
    <w:p w:rsidR="00BD11CA" w:rsidRDefault="00BD11CA" w:rsidP="00BD11C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BD11CA" w:rsidTr="00644AAE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</w:pPr>
            <w:r w:rsidRPr="00DF7E8C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CC6EFC">
              <w:rPr>
                <w:i/>
                <w:sz w:val="28"/>
                <w:szCs w:val="28"/>
                <w:u w:val="single"/>
              </w:rPr>
              <w:t>Иванов</w:t>
            </w:r>
            <w:r>
              <w:rPr>
                <w:i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</w:pPr>
            <w:r w:rsidRPr="00DF7E8C">
              <w:rPr>
                <w:i/>
                <w:sz w:val="28"/>
                <w:szCs w:val="28"/>
              </w:rPr>
              <w:t xml:space="preserve">                           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6EFC">
              <w:rPr>
                <w:i/>
                <w:sz w:val="28"/>
                <w:szCs w:val="28"/>
                <w:u w:val="single"/>
              </w:rPr>
              <w:t>Журова</w:t>
            </w:r>
            <w:proofErr w:type="spellEnd"/>
          </w:p>
        </w:tc>
      </w:tr>
      <w:tr w:rsidR="00BD11CA" w:rsidTr="00644AAE">
        <w:trPr>
          <w:trHeight w:val="164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"/>
      </w:pPr>
      <w:r w:rsidRPr="00CC6EFC">
        <w:rPr>
          <w:sz w:val="28"/>
          <w:szCs w:val="28"/>
        </w:rPr>
        <w:t>«</w:t>
      </w:r>
      <w:r w:rsidRPr="00CC6EFC">
        <w:rPr>
          <w:sz w:val="28"/>
          <w:szCs w:val="28"/>
          <w:lang w:val="be-BY"/>
        </w:rPr>
        <w:t xml:space="preserve"> </w:t>
      </w:r>
      <w:r w:rsidR="004405D7">
        <w:rPr>
          <w:sz w:val="28"/>
          <w:szCs w:val="28"/>
        </w:rPr>
        <w:t>хх</w:t>
      </w:r>
      <w:r w:rsidRPr="00CC6EFC">
        <w:rPr>
          <w:sz w:val="28"/>
          <w:szCs w:val="28"/>
          <w:lang w:val="be-BY"/>
        </w:rPr>
        <w:t xml:space="preserve"> </w:t>
      </w:r>
      <w:r w:rsidRPr="00CC6EFC">
        <w:rPr>
          <w:sz w:val="28"/>
          <w:szCs w:val="28"/>
        </w:rPr>
        <w:t>» мая 20</w:t>
      </w:r>
      <w:r>
        <w:rPr>
          <w:sz w:val="28"/>
          <w:szCs w:val="28"/>
          <w:lang w:val="en-US"/>
        </w:rPr>
        <w:t>xx</w:t>
      </w:r>
      <w:r w:rsidRPr="00CC6EFC">
        <w:rPr>
          <w:sz w:val="28"/>
          <w:szCs w:val="28"/>
        </w:rPr>
        <w:t xml:space="preserve"> г.</w:t>
      </w:r>
      <w:r>
        <w:t> </w:t>
      </w:r>
    </w:p>
    <w:p w:rsidR="00BD11CA" w:rsidRDefault="00BD11CA" w:rsidP="00BD11CA">
      <w:pPr>
        <w:pStyle w:val="snoskiline"/>
      </w:pPr>
      <w:r>
        <w:t>______________________________</w:t>
      </w:r>
    </w:p>
    <w:p w:rsidR="00BD11CA" w:rsidRDefault="00BD11CA" w:rsidP="00BD11CA">
      <w:pPr>
        <w:pStyle w:val="snoski"/>
      </w:pPr>
      <w:r>
        <w:t>* Указывается необходимое количество раз.</w:t>
      </w:r>
    </w:p>
    <w:p w:rsidR="00BD11CA" w:rsidRDefault="00BD11CA" w:rsidP="00BD11CA"/>
    <w:p w:rsidR="003D3CB7" w:rsidRDefault="003D3CB7" w:rsidP="00BD11CA">
      <w:pPr>
        <w:pStyle w:val="append1"/>
        <w:spacing w:after="0"/>
      </w:pPr>
    </w:p>
    <w:sectPr w:rsidR="003D3CB7" w:rsidSect="001F0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8"/>
    <w:rsid w:val="001F0861"/>
    <w:rsid w:val="003D3CB7"/>
    <w:rsid w:val="004405D7"/>
    <w:rsid w:val="004915FE"/>
    <w:rsid w:val="004C704F"/>
    <w:rsid w:val="006B4348"/>
    <w:rsid w:val="00A54DA0"/>
    <w:rsid w:val="00B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B43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6B43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6B4348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6B43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BD11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D11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B43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6B43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6B4348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6B43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BD11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D11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2025-03-03T08:30:00Z</dcterms:created>
  <dcterms:modified xsi:type="dcterms:W3CDTF">2025-03-03T08:30:00Z</dcterms:modified>
</cp:coreProperties>
</file>