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DB" w:rsidRPr="00912AEF" w:rsidRDefault="00D76FDB">
      <w:pPr>
        <w:pStyle w:val="newncpi0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ПОСТАНОВЛЕНИЕ МИНИСТЕРСТВА АНТИМОНОПОЛЬНОГО РЕГУЛИРОВАНИЯ И ТОРГОВЛИ РЕСПУБЛИКИ БЕЛАРУСЬ</w:t>
      </w:r>
    </w:p>
    <w:p w:rsidR="00D76FDB" w:rsidRPr="00912AEF" w:rsidRDefault="00D76FDB">
      <w:pPr>
        <w:pStyle w:val="newncpi"/>
        <w:ind w:firstLine="0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21 октября 2022 г. № 63</w:t>
      </w:r>
    </w:p>
    <w:p w:rsidR="00D76FDB" w:rsidRPr="00912AEF" w:rsidRDefault="00D76FDB">
      <w:pPr>
        <w:pStyle w:val="titlencpi"/>
        <w:rPr>
          <w:rStyle w:val="name"/>
          <w:b w:val="0"/>
          <w:bCs w:val="0"/>
          <w:caps w:val="0"/>
        </w:rPr>
      </w:pPr>
      <w:r w:rsidRPr="00912AEF">
        <w:rPr>
          <w:rStyle w:val="name"/>
          <w:b w:val="0"/>
          <w:bCs w:val="0"/>
          <w:caps w:val="0"/>
        </w:rPr>
        <w:t>Об утверждении регламента административной процедуры</w:t>
      </w:r>
    </w:p>
    <w:p w:rsidR="00D76FDB" w:rsidRPr="00912AEF" w:rsidRDefault="00D76FDB">
      <w:pPr>
        <w:pStyle w:val="changei"/>
        <w:rPr>
          <w:rStyle w:val="name"/>
          <w:caps w:val="0"/>
        </w:rPr>
      </w:pPr>
      <w:r w:rsidRPr="00912AEF">
        <w:rPr>
          <w:rStyle w:val="name"/>
          <w:caps w:val="0"/>
        </w:rPr>
        <w:t>Изменения и дополнения:</w:t>
      </w:r>
    </w:p>
    <w:p w:rsidR="00D76FDB" w:rsidRPr="00912AEF" w:rsidRDefault="00D76FDB">
      <w:pPr>
        <w:pStyle w:val="changeadd"/>
        <w:rPr>
          <w:rStyle w:val="name"/>
          <w:caps w:val="0"/>
        </w:rPr>
      </w:pPr>
      <w:r w:rsidRPr="00912AEF">
        <w:rPr>
          <w:rStyle w:val="name"/>
          <w:caps w:val="0"/>
        </w:rPr>
        <w:t>Постановление Министерства антимонопольного регулирования и торговли Республики Беларусь от 26 октября 2022 г. № 69 (зарегистрировано в Национальном реестре - № 8/38935 от 28.10.2022 г.) &lt;W22238935&gt;;</w:t>
      </w:r>
    </w:p>
    <w:p w:rsidR="00D76FDB" w:rsidRPr="00912AEF" w:rsidRDefault="00D76FDB">
      <w:pPr>
        <w:pStyle w:val="changeadd"/>
        <w:rPr>
          <w:rStyle w:val="name"/>
          <w:caps w:val="0"/>
        </w:rPr>
      </w:pPr>
      <w:proofErr w:type="gramStart"/>
      <w:r w:rsidRPr="00912AEF">
        <w:rPr>
          <w:rStyle w:val="name"/>
          <w:caps w:val="0"/>
        </w:rPr>
        <w:t>Постановление Министерства антимонопольного регулирования и торговли Республики Беларусь от 29 ноября 2022 г. № 79 (зарегистрировано в</w:t>
      </w:r>
      <w:proofErr w:type="gramEnd"/>
      <w:r w:rsidRPr="00912AEF">
        <w:rPr>
          <w:rStyle w:val="name"/>
          <w:caps w:val="0"/>
        </w:rPr>
        <w:t xml:space="preserve"> </w:t>
      </w:r>
      <w:proofErr w:type="gramStart"/>
      <w:r w:rsidRPr="00912AEF">
        <w:rPr>
          <w:rStyle w:val="name"/>
          <w:caps w:val="0"/>
        </w:rPr>
        <w:t>Национальном реестре - № 8/39109 от 06.12.2022 г.) &lt;W22239109&gt;;</w:t>
      </w:r>
      <w:proofErr w:type="gramEnd"/>
    </w:p>
    <w:p w:rsidR="00D76FDB" w:rsidRPr="00912AEF" w:rsidRDefault="00D76FDB">
      <w:pPr>
        <w:pStyle w:val="changeadd"/>
        <w:rPr>
          <w:rStyle w:val="name"/>
          <w:caps w:val="0"/>
        </w:rPr>
      </w:pPr>
      <w:r w:rsidRPr="00912AEF">
        <w:rPr>
          <w:rStyle w:val="name"/>
          <w:caps w:val="0"/>
        </w:rPr>
        <w:t>Постановление Министерства антимонопольного регулирования и торговли Республики Беларусь от 10 июля 2024 г. № 49 (зарегистрировано в Национальном реестре - № 8/41936 от 25.07.2024 г.) &lt;W22441936&gt;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preamble"/>
        <w:rPr>
          <w:rStyle w:val="name"/>
          <w:caps w:val="0"/>
        </w:rPr>
      </w:pPr>
      <w:proofErr w:type="gramStart"/>
      <w:r w:rsidRPr="00912AEF">
        <w:rPr>
          <w:rStyle w:val="name"/>
          <w:caps w:val="0"/>
        </w:rPr>
        <w:t>На основании абзаца третьего статьи 9</w:t>
      </w:r>
      <w:r w:rsidRPr="00912AEF">
        <w:rPr>
          <w:rStyle w:val="name"/>
          <w:caps w:val="0"/>
          <w:vertAlign w:val="superscript"/>
        </w:rPr>
        <w:t>1</w:t>
      </w:r>
      <w:r w:rsidRPr="00912AEF">
        <w:rPr>
          <w:rStyle w:val="name"/>
          <w:caps w:val="0"/>
        </w:rPr>
        <w:t xml:space="preserve"> Закона Республики Беларусь от 28 октября 2008 г. № 433-З «Об основах административных процедур»,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proofErr w:type="gramEnd"/>
    </w:p>
    <w:p w:rsidR="00D76FDB" w:rsidRPr="00912AEF" w:rsidRDefault="00D76FDB">
      <w:pPr>
        <w:pStyle w:val="point"/>
        <w:rPr>
          <w:rStyle w:val="name"/>
          <w:caps w:val="0"/>
        </w:rPr>
      </w:pPr>
      <w:r w:rsidRPr="00912AEF">
        <w:rPr>
          <w:rStyle w:val="name"/>
          <w:caps w:val="0"/>
        </w:rPr>
        <w:t>1. Утвердить Регламент административной процедуры, осуществляемой в отношении субъектов хозяйствования, по подпункту* 8.3.2 «Согласование перечня товаров, обязательных к наличию для реализации в торговом объекте» (прилагается).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snoskiline"/>
        <w:rPr>
          <w:rStyle w:val="name"/>
          <w:caps w:val="0"/>
        </w:rPr>
      </w:pPr>
      <w:r w:rsidRPr="00912AEF">
        <w:rPr>
          <w:rStyle w:val="name"/>
          <w:caps w:val="0"/>
          <w:vertAlign w:val="superscript"/>
        </w:rPr>
        <w:t>______________________________</w:t>
      </w:r>
    </w:p>
    <w:p w:rsidR="00D76FDB" w:rsidRPr="00912AEF" w:rsidRDefault="00D76FDB">
      <w:pPr>
        <w:pStyle w:val="snoski"/>
        <w:spacing w:after="240"/>
        <w:rPr>
          <w:rStyle w:val="name"/>
          <w:caps w:val="0"/>
        </w:rPr>
      </w:pPr>
      <w:r w:rsidRPr="00912AEF">
        <w:rPr>
          <w:rStyle w:val="name"/>
          <w:caps w:val="0"/>
        </w:rPr>
        <w:t>*Для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D76FDB" w:rsidRPr="00912AEF" w:rsidRDefault="00D76FDB">
      <w:pPr>
        <w:pStyle w:val="point"/>
        <w:rPr>
          <w:rStyle w:val="name"/>
          <w:caps w:val="0"/>
        </w:rPr>
      </w:pPr>
      <w:r w:rsidRPr="00912AEF">
        <w:rPr>
          <w:rStyle w:val="name"/>
          <w:caps w:val="0"/>
        </w:rPr>
        <w:t>2. Настоящее постановление вступает в силу после его официального опубликования.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12AEF" w:rsidRPr="00912A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6FDB" w:rsidRPr="00912AEF" w:rsidRDefault="00D76FDB">
            <w:pPr>
              <w:pStyle w:val="newncpi0"/>
              <w:jc w:val="left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Министр</w:t>
            </w: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6FDB" w:rsidRPr="00912AEF" w:rsidRDefault="00D76FDB">
            <w:pPr>
              <w:pStyle w:val="newncpi0"/>
              <w:jc w:val="right"/>
              <w:rPr>
                <w:rStyle w:val="name"/>
                <w:caps w:val="0"/>
              </w:rPr>
            </w:pPr>
            <w:proofErr w:type="spellStart"/>
            <w:r w:rsidRPr="00912AEF">
              <w:rPr>
                <w:rStyle w:val="name"/>
                <w:caps w:val="0"/>
                <w:sz w:val="22"/>
                <w:szCs w:val="22"/>
              </w:rPr>
              <w:t>А.И.Богданов</w:t>
            </w:r>
            <w:proofErr w:type="spellEnd"/>
          </w:p>
        </w:tc>
      </w:tr>
    </w:tbl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agree"/>
        <w:rPr>
          <w:rStyle w:val="name"/>
          <w:caps w:val="0"/>
        </w:rPr>
      </w:pPr>
      <w:r w:rsidRPr="00912AEF">
        <w:rPr>
          <w:rStyle w:val="name"/>
          <w:caps w:val="0"/>
        </w:rPr>
        <w:t>СОГЛАСОВАНО</w:t>
      </w:r>
    </w:p>
    <w:p w:rsidR="00D76FDB" w:rsidRPr="00912AEF" w:rsidRDefault="00D76FDB">
      <w:pPr>
        <w:pStyle w:val="agree"/>
        <w:rPr>
          <w:rStyle w:val="name"/>
          <w:caps w:val="0"/>
        </w:rPr>
      </w:pPr>
      <w:r w:rsidRPr="00912AEF">
        <w:rPr>
          <w:rStyle w:val="name"/>
          <w:caps w:val="0"/>
        </w:rPr>
        <w:t>Министерство экономики</w:t>
      </w:r>
    </w:p>
    <w:p w:rsidR="00D76FDB" w:rsidRPr="00912AEF" w:rsidRDefault="00D76FDB">
      <w:pPr>
        <w:pStyle w:val="agree"/>
        <w:rPr>
          <w:rStyle w:val="name"/>
          <w:caps w:val="0"/>
        </w:rPr>
      </w:pPr>
      <w:r w:rsidRPr="00912AEF">
        <w:rPr>
          <w:rStyle w:val="name"/>
          <w:caps w:val="0"/>
        </w:rPr>
        <w:t>Республики Беларусь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912AEF" w:rsidRPr="00912AEF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cap1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capu1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УТВЕРЖДЕНО</w:t>
            </w:r>
          </w:p>
          <w:p w:rsidR="00D76FDB" w:rsidRPr="00912AEF" w:rsidRDefault="00D76FDB">
            <w:pPr>
              <w:pStyle w:val="cap1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 xml:space="preserve">Постановление </w:t>
            </w:r>
            <w:r w:rsidRPr="00912AEF">
              <w:rPr>
                <w:rStyle w:val="name"/>
                <w:caps w:val="0"/>
              </w:rPr>
              <w:br/>
              <w:t xml:space="preserve">Министерства антимонопольного </w:t>
            </w:r>
            <w:r w:rsidRPr="00912AEF">
              <w:rPr>
                <w:rStyle w:val="name"/>
                <w:caps w:val="0"/>
              </w:rPr>
              <w:br/>
              <w:t>регулирования и торговли</w:t>
            </w:r>
            <w:r w:rsidRPr="00912AEF">
              <w:rPr>
                <w:rStyle w:val="name"/>
                <w:caps w:val="0"/>
              </w:rPr>
              <w:br/>
              <w:t>Республики Беларусь</w:t>
            </w:r>
            <w:r w:rsidRPr="00912AEF">
              <w:rPr>
                <w:rStyle w:val="name"/>
                <w:caps w:val="0"/>
              </w:rPr>
              <w:br/>
              <w:t>21.10.2022 № 63</w:t>
            </w:r>
          </w:p>
        </w:tc>
      </w:tr>
    </w:tbl>
    <w:p w:rsidR="00D76FDB" w:rsidRPr="00912AEF" w:rsidRDefault="00D76FDB">
      <w:pPr>
        <w:pStyle w:val="titleu"/>
        <w:rPr>
          <w:rStyle w:val="name"/>
          <w:b w:val="0"/>
          <w:bCs w:val="0"/>
          <w:caps w:val="0"/>
        </w:rPr>
      </w:pPr>
      <w:r w:rsidRPr="00912AEF">
        <w:rPr>
          <w:rStyle w:val="name"/>
          <w:b w:val="0"/>
          <w:bCs w:val="0"/>
          <w:caps w:val="0"/>
        </w:rPr>
        <w:t>РЕГЛАМЕНТ</w:t>
      </w:r>
      <w:r w:rsidRPr="00912AEF">
        <w:rPr>
          <w:rStyle w:val="name"/>
          <w:b w:val="0"/>
          <w:bCs w:val="0"/>
          <w:caps w:val="0"/>
        </w:rPr>
        <w:br/>
        <w:t>административной процедуры, осуществляемой в отношении субъектов хозяйствования, по подпункту 8.3.2 «Согласование перечня товаров, обязательных к наличию для реализации в торговом объекте»</w:t>
      </w:r>
    </w:p>
    <w:p w:rsidR="00D76FDB" w:rsidRPr="00912AEF" w:rsidRDefault="00D76FDB">
      <w:pPr>
        <w:pStyle w:val="point"/>
        <w:rPr>
          <w:rStyle w:val="name"/>
          <w:caps w:val="0"/>
        </w:rPr>
      </w:pPr>
      <w:r w:rsidRPr="00912AEF">
        <w:rPr>
          <w:rStyle w:val="name"/>
          <w:caps w:val="0"/>
        </w:rPr>
        <w:lastRenderedPageBreak/>
        <w:t>1. Особенности осуществления административной процедуры:</w:t>
      </w:r>
    </w:p>
    <w:p w:rsidR="00D76FDB" w:rsidRPr="00912AEF" w:rsidRDefault="00D76FDB">
      <w:pPr>
        <w:pStyle w:val="underpoint"/>
        <w:rPr>
          <w:rStyle w:val="name"/>
          <w:caps w:val="0"/>
        </w:rPr>
      </w:pPr>
      <w:r w:rsidRPr="00912AEF">
        <w:rPr>
          <w:rStyle w:val="name"/>
          <w:caps w:val="0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администрацией района в г. Минске по месту нахождения торгового объекта.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В случае расположения торгового объекта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D76FDB" w:rsidRPr="00912AEF" w:rsidRDefault="00D76FDB">
      <w:pPr>
        <w:pStyle w:val="underpoint"/>
        <w:rPr>
          <w:rStyle w:val="name"/>
          <w:caps w:val="0"/>
        </w:rPr>
      </w:pPr>
      <w:r w:rsidRPr="00912AEF">
        <w:rPr>
          <w:rStyle w:val="name"/>
          <w:caps w:val="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Закон Республики Беларусь «Об основах административных процедур»;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постановление Совета Министров Республики Беларусь от 22 июля 2014 г. № 703 «О продаже отдельных видов товаров, осуществлении общественного питания и порядке разработки, утверждения и согласования перечня товаров, обязательных к наличию для реализации в торговом объекте»;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постановление Министерства антимонопольного регулирования и торговли Республики Беларусь от 19 ноября 2020 г. № 74 «О перечнях товаров»;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постановление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типам»;</w:t>
      </w:r>
    </w:p>
    <w:p w:rsidR="00D76FDB" w:rsidRPr="00912AEF" w:rsidRDefault="00D76FDB">
      <w:pPr>
        <w:pStyle w:val="underpoint"/>
        <w:rPr>
          <w:rStyle w:val="name"/>
          <w:caps w:val="0"/>
        </w:rPr>
      </w:pPr>
      <w:r w:rsidRPr="00912AEF">
        <w:rPr>
          <w:rStyle w:val="name"/>
          <w:caps w:val="0"/>
        </w:rPr>
        <w:t>1.3. иные имеющиеся особенности осуществления административной процедуры:</w:t>
      </w:r>
    </w:p>
    <w:p w:rsidR="00D76FDB" w:rsidRPr="00912AEF" w:rsidRDefault="00D76FDB">
      <w:pPr>
        <w:pStyle w:val="underpoint"/>
        <w:rPr>
          <w:rStyle w:val="name"/>
          <w:caps w:val="0"/>
        </w:rPr>
      </w:pPr>
      <w:proofErr w:type="gramStart"/>
      <w:r w:rsidRPr="00912AEF">
        <w:rPr>
          <w:rStyle w:val="name"/>
          <w:caps w:val="0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 и третьем пункта 9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703;</w:t>
      </w:r>
      <w:proofErr w:type="gramEnd"/>
    </w:p>
    <w:p w:rsidR="00D76FDB" w:rsidRPr="00912AEF" w:rsidRDefault="00D76FDB">
      <w:pPr>
        <w:pStyle w:val="underpoint"/>
        <w:rPr>
          <w:rStyle w:val="name"/>
          <w:caps w:val="0"/>
        </w:rPr>
      </w:pPr>
      <w:r w:rsidRPr="00912AEF">
        <w:rPr>
          <w:rStyle w:val="name"/>
          <w:caps w:val="0"/>
        </w:rPr>
        <w:t>1.3.2. обжалование административного решения, принятого администрацией парка, осуществляется в судебном порядке.</w:t>
      </w:r>
    </w:p>
    <w:p w:rsidR="00D76FDB" w:rsidRPr="00912AEF" w:rsidRDefault="00D76FDB">
      <w:pPr>
        <w:pStyle w:val="point"/>
        <w:rPr>
          <w:rStyle w:val="name"/>
          <w:caps w:val="0"/>
        </w:rPr>
      </w:pPr>
      <w:r w:rsidRPr="00912AEF">
        <w:rPr>
          <w:rStyle w:val="name"/>
          <w:caps w:val="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02"/>
        <w:gridCol w:w="3772"/>
        <w:gridCol w:w="2695"/>
      </w:tblGrid>
      <w:tr w:rsidR="00912AEF" w:rsidRPr="00912AEF">
        <w:trPr>
          <w:trHeight w:val="240"/>
        </w:trPr>
        <w:tc>
          <w:tcPr>
            <w:tcW w:w="15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Наименование документа и (или) сведений</w:t>
            </w:r>
          </w:p>
        </w:tc>
        <w:tc>
          <w:tcPr>
            <w:tcW w:w="2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Форма и порядок представления документа и (или) сведений</w:t>
            </w:r>
          </w:p>
        </w:tc>
      </w:tr>
      <w:tr w:rsidR="00912AEF" w:rsidRPr="00912AEF">
        <w:trPr>
          <w:trHeight w:val="240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заявление о согласовании перечня товаров, обязательных к наличию для реализации в торговом объекте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9A661D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по форме согласно приложению 1</w:t>
            </w:r>
            <w:r w:rsidR="00D76FDB" w:rsidRPr="00912AEF">
              <w:rPr>
                <w:rStyle w:val="name"/>
                <w:caps w:val="0"/>
              </w:rPr>
              <w:t xml:space="preserve"> к Положению о порядке разработки, утверждения и согласования перечня товаров, обязательных к наличию для реализации в торговом объекте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в письменной форме:</w:t>
            </w:r>
            <w:r w:rsidRPr="00912AEF">
              <w:rPr>
                <w:rStyle w:val="name"/>
                <w:caps w:val="0"/>
              </w:rPr>
              <w:br/>
              <w:t>в ходе приема заинтересованного лица;</w:t>
            </w:r>
            <w:r w:rsidRPr="00912AEF">
              <w:rPr>
                <w:rStyle w:val="name"/>
                <w:caps w:val="0"/>
              </w:rPr>
              <w:br/>
              <w:t>посредством почтовой связи</w:t>
            </w:r>
          </w:p>
        </w:tc>
      </w:tr>
      <w:tr w:rsidR="00912AEF" w:rsidRPr="00912AEF">
        <w:trPr>
          <w:trHeight w:val="240"/>
        </w:trPr>
        <w:tc>
          <w:tcPr>
            <w:tcW w:w="15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перечень товаров, обязательных к наличию для реализации в торговом объекте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9A661D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 xml:space="preserve">по форме согласно приложению 2  </w:t>
            </w:r>
            <w:r w:rsidR="00D76FDB" w:rsidRPr="00912AEF">
              <w:rPr>
                <w:rStyle w:val="name"/>
                <w:caps w:val="0"/>
              </w:rPr>
              <w:t>к Положению о порядке разработки, утверждения и согласования перечня товаров, обязательных к наличию для реализации в торговом объекте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76FDB" w:rsidRPr="00912AEF" w:rsidRDefault="00D76FDB">
            <w:pPr>
              <w:rPr>
                <w:rStyle w:val="name"/>
                <w:rFonts w:asciiTheme="minorHAnsi" w:eastAsiaTheme="minorEastAsia" w:hAnsiTheme="minorHAnsi" w:cstheme="minorBidi"/>
                <w:caps w:val="0"/>
                <w:sz w:val="20"/>
                <w:szCs w:val="20"/>
              </w:rPr>
            </w:pPr>
          </w:p>
        </w:tc>
      </w:tr>
    </w:tbl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D76FDB" w:rsidRPr="00912AEF" w:rsidRDefault="00D76FDB">
      <w:pPr>
        <w:pStyle w:val="point"/>
        <w:rPr>
          <w:rStyle w:val="name"/>
          <w:caps w:val="0"/>
        </w:rPr>
      </w:pPr>
      <w:r w:rsidRPr="00912AEF">
        <w:rPr>
          <w:rStyle w:val="name"/>
          <w:caps w:val="0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02"/>
        <w:gridCol w:w="2271"/>
        <w:gridCol w:w="2696"/>
      </w:tblGrid>
      <w:tr w:rsidR="00912AEF" w:rsidRPr="00912AEF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Наименование документа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Срок действия</w:t>
            </w:r>
          </w:p>
        </w:tc>
        <w:tc>
          <w:tcPr>
            <w:tcW w:w="14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Форма представления</w:t>
            </w:r>
          </w:p>
        </w:tc>
      </w:tr>
      <w:tr w:rsidR="00912AEF" w:rsidRPr="00912AEF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согласованный перечень товаров, обязательных к наличию для реализации в торговом объекте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бессрочно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письменная</w:t>
            </w:r>
          </w:p>
        </w:tc>
      </w:tr>
    </w:tbl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D76FDB" w:rsidRPr="00912AEF" w:rsidRDefault="00D76FDB">
      <w:pPr>
        <w:pStyle w:val="point"/>
        <w:rPr>
          <w:rStyle w:val="name"/>
          <w:caps w:val="0"/>
        </w:rPr>
      </w:pPr>
      <w:r w:rsidRPr="00912AEF">
        <w:rPr>
          <w:rStyle w:val="name"/>
          <w:caps w:val="0"/>
        </w:rPr>
        <w:t xml:space="preserve">4. Порядок подачи (отзыва) административной жалобы: 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912AEF" w:rsidRPr="00912AEF">
        <w:trPr>
          <w:trHeight w:val="240"/>
        </w:trPr>
        <w:tc>
          <w:tcPr>
            <w:tcW w:w="31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912AEF" w:rsidRPr="00912AEF">
        <w:trPr>
          <w:trHeight w:val="240"/>
        </w:trPr>
        <w:tc>
          <w:tcPr>
            <w:tcW w:w="31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 xml:space="preserve">областной исполнительный комитет – по административному решению, принятому соответствующим районным, городским исполнительным комитетом (кроме г. Минска); </w:t>
            </w:r>
            <w:r w:rsidRPr="00912AEF">
              <w:rPr>
                <w:rStyle w:val="name"/>
                <w:caps w:val="0"/>
              </w:rPr>
              <w:br/>
              <w:t xml:space="preserve">Минский городской исполнительный комитет – по административному решению, принятому местной администрацией района в г. Минске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письменная</w:t>
            </w:r>
          </w:p>
        </w:tc>
      </w:tr>
    </w:tbl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rPr>
          <w:rStyle w:val="name"/>
          <w:rFonts w:asciiTheme="minorHAnsi" w:eastAsia="Times New Roman" w:hAnsiTheme="minorHAnsi" w:cstheme="minorBidi"/>
          <w:caps w:val="0"/>
        </w:rPr>
        <w:sectPr w:rsidR="00D76FDB" w:rsidRPr="00912AEF" w:rsidSect="00D76F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418"/>
      </w:tblGrid>
      <w:tr w:rsidR="00912AEF" w:rsidRPr="00912AEF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append1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Приложение 1</w:t>
            </w:r>
          </w:p>
          <w:p w:rsidR="00D76FDB" w:rsidRPr="00912AEF" w:rsidRDefault="00D76FDB">
            <w:pPr>
              <w:pStyle w:val="append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 xml:space="preserve">к Регламенту </w:t>
            </w:r>
            <w:r w:rsidRPr="00912AEF">
              <w:rPr>
                <w:rStyle w:val="name"/>
                <w:caps w:val="0"/>
              </w:rPr>
              <w:br/>
              <w:t xml:space="preserve">административной процедуры, </w:t>
            </w:r>
            <w:r w:rsidRPr="00912AEF">
              <w:rPr>
                <w:rStyle w:val="name"/>
                <w:caps w:val="0"/>
              </w:rPr>
              <w:br/>
              <w:t xml:space="preserve">осуществляемой в отношении </w:t>
            </w:r>
            <w:r w:rsidRPr="00912AEF">
              <w:rPr>
                <w:rStyle w:val="name"/>
                <w:caps w:val="0"/>
              </w:rPr>
              <w:br/>
              <w:t xml:space="preserve">субъектов хозяйствования, </w:t>
            </w:r>
            <w:r w:rsidRPr="00912AEF">
              <w:rPr>
                <w:rStyle w:val="name"/>
                <w:caps w:val="0"/>
              </w:rPr>
              <w:br/>
              <w:t xml:space="preserve">по подпункту 8.3.2 «Согласование </w:t>
            </w:r>
            <w:r w:rsidRPr="00912AEF">
              <w:rPr>
                <w:rStyle w:val="name"/>
                <w:caps w:val="0"/>
              </w:rPr>
              <w:br/>
              <w:t xml:space="preserve">перечня товаров, обязательных </w:t>
            </w:r>
            <w:r w:rsidRPr="00912AEF">
              <w:rPr>
                <w:rStyle w:val="name"/>
                <w:caps w:val="0"/>
              </w:rPr>
              <w:br/>
              <w:t xml:space="preserve">к наличию для реализации </w:t>
            </w:r>
            <w:r w:rsidRPr="00912AEF">
              <w:rPr>
                <w:rStyle w:val="name"/>
                <w:caps w:val="0"/>
              </w:rPr>
              <w:br/>
              <w:t xml:space="preserve">в торговом объекте» </w:t>
            </w:r>
          </w:p>
        </w:tc>
      </w:tr>
    </w:tbl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edizmeren"/>
        <w:rPr>
          <w:rStyle w:val="name"/>
          <w:caps w:val="0"/>
        </w:rPr>
      </w:pPr>
      <w:r w:rsidRPr="00912AEF">
        <w:rPr>
          <w:rStyle w:val="name"/>
          <w:caps w:val="0"/>
        </w:rPr>
        <w:t>Форма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91"/>
      </w:tblGrid>
      <w:tr w:rsidR="00912AEF" w:rsidRPr="00912AE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6FDB" w:rsidRPr="00912AEF" w:rsidRDefault="00D76FDB">
            <w:pPr>
              <w:pStyle w:val="newncpi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____________________________________________</w:t>
            </w:r>
          </w:p>
        </w:tc>
      </w:tr>
      <w:tr w:rsidR="00912AEF" w:rsidRPr="00912AE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erline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(наименование уполномоченного органа)</w:t>
            </w:r>
          </w:p>
        </w:tc>
      </w:tr>
      <w:tr w:rsidR="00912AEF" w:rsidRPr="00912AE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6FDB" w:rsidRPr="00912AEF" w:rsidRDefault="00D76FDB">
            <w:pPr>
              <w:pStyle w:val="newncpi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____________________________________________</w:t>
            </w:r>
          </w:p>
        </w:tc>
      </w:tr>
    </w:tbl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nonumheader"/>
        <w:rPr>
          <w:rStyle w:val="name"/>
          <w:b w:val="0"/>
          <w:bCs w:val="0"/>
          <w:caps w:val="0"/>
        </w:rPr>
      </w:pPr>
      <w:r w:rsidRPr="00912AEF">
        <w:rPr>
          <w:rStyle w:val="name"/>
          <w:b w:val="0"/>
          <w:bCs w:val="0"/>
          <w:caps w:val="0"/>
        </w:rPr>
        <w:t xml:space="preserve">ЗАЯВЛЕНИЕ </w:t>
      </w:r>
      <w:r w:rsidRPr="00912AEF">
        <w:rPr>
          <w:rStyle w:val="name"/>
          <w:b w:val="0"/>
          <w:bCs w:val="0"/>
          <w:caps w:val="0"/>
        </w:rPr>
        <w:br/>
        <w:t>о согласовании перечня товаров, обязательных к наличию для реализации в торговом объекте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______________________________________________________________________________</w:t>
      </w:r>
    </w:p>
    <w:p w:rsidR="00D76FDB" w:rsidRPr="00912AEF" w:rsidRDefault="00D76FDB">
      <w:pPr>
        <w:pStyle w:val="underline"/>
        <w:jc w:val="center"/>
        <w:rPr>
          <w:rStyle w:val="name"/>
          <w:caps w:val="0"/>
        </w:rPr>
      </w:pPr>
      <w:proofErr w:type="gramStart"/>
      <w:r w:rsidRPr="00912AEF">
        <w:rPr>
          <w:rStyle w:val="name"/>
          <w:caps w:val="0"/>
        </w:rPr>
        <w:t>(полное наименование и место нахождения юридического лица либо фамилия, собственное имя,</w:t>
      </w:r>
      <w:proofErr w:type="gramEnd"/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______________________________________________________________________________</w:t>
      </w:r>
    </w:p>
    <w:p w:rsidR="00D76FDB" w:rsidRPr="00912AEF" w:rsidRDefault="00D76FDB">
      <w:pPr>
        <w:pStyle w:val="underline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отчество (если таковое имеется) и место жительства индивидуального предпринимателя,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______________________________________________________________________________</w:t>
      </w:r>
    </w:p>
    <w:p w:rsidR="00D76FDB" w:rsidRPr="00912AEF" w:rsidRDefault="00D76FDB">
      <w:pPr>
        <w:pStyle w:val="underline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учетный номер плательщика, номера контактных телефонов, адрес электронной почты (при наличии)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просит согласовать перечень товаров, обязательных к наличию для реализации в торговом объекте (прилагается).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Приложение: на ___ л. в 1 экз.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2272"/>
        <w:gridCol w:w="141"/>
        <w:gridCol w:w="2991"/>
      </w:tblGrid>
      <w:tr w:rsidR="00912AEF" w:rsidRPr="00912AEF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jc w:val="left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 xml:space="preserve">Руководитель юридического лица </w:t>
            </w:r>
            <w:r w:rsidRPr="00912AEF">
              <w:rPr>
                <w:rStyle w:val="name"/>
                <w:caps w:val="0"/>
              </w:rPr>
              <w:br/>
              <w:t xml:space="preserve">(индивидуальный предприниматель) </w:t>
            </w:r>
            <w:r w:rsidRPr="00912AEF">
              <w:rPr>
                <w:rStyle w:val="name"/>
                <w:caps w:val="0"/>
              </w:rP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6FDB" w:rsidRPr="00912AEF" w:rsidRDefault="00D76FDB">
            <w:pPr>
              <w:pStyle w:val="newncpi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6FDB" w:rsidRPr="00912AEF" w:rsidRDefault="00D76FDB">
            <w:pPr>
              <w:pStyle w:val="newncpi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6FDB" w:rsidRPr="00912AEF" w:rsidRDefault="00D76FDB">
            <w:pPr>
              <w:pStyle w:val="newncpi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</w:t>
            </w:r>
          </w:p>
        </w:tc>
      </w:tr>
      <w:tr w:rsidR="00912AEF" w:rsidRPr="00912AEF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jc w:val="left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erline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erline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erline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(инициалы, фамилия)</w:t>
            </w:r>
          </w:p>
        </w:tc>
      </w:tr>
    </w:tbl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 _______________ 20 __ г.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405"/>
      </w:tblGrid>
      <w:tr w:rsidR="00912AEF" w:rsidRPr="00912AEF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append1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Приложение 2</w:t>
            </w:r>
          </w:p>
          <w:p w:rsidR="00D76FDB" w:rsidRPr="00912AEF" w:rsidRDefault="00D76FDB">
            <w:pPr>
              <w:pStyle w:val="append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к Регламенту административной процедуры,</w:t>
            </w:r>
            <w:r w:rsidRPr="00912AEF">
              <w:rPr>
                <w:rStyle w:val="name"/>
                <w:caps w:val="0"/>
              </w:rPr>
              <w:br/>
              <w:t>осуществляемой в отношении субъектов</w:t>
            </w:r>
            <w:r w:rsidRPr="00912AEF">
              <w:rPr>
                <w:rStyle w:val="name"/>
                <w:caps w:val="0"/>
              </w:rPr>
              <w:br/>
              <w:t>хозяйствования, по подпункту 8.3.2</w:t>
            </w:r>
            <w:r w:rsidRPr="00912AEF">
              <w:rPr>
                <w:rStyle w:val="name"/>
                <w:caps w:val="0"/>
              </w:rPr>
              <w:br/>
              <w:t>«Согласование перечня товаров,</w:t>
            </w:r>
            <w:r w:rsidRPr="00912AEF">
              <w:rPr>
                <w:rStyle w:val="name"/>
                <w:caps w:val="0"/>
              </w:rPr>
              <w:br/>
              <w:t>обязательных к наличию</w:t>
            </w:r>
            <w:r w:rsidRPr="00912AEF">
              <w:rPr>
                <w:rStyle w:val="name"/>
                <w:caps w:val="0"/>
              </w:rPr>
              <w:br/>
              <w:t>для реализации в торговом объекте»</w:t>
            </w:r>
            <w:r w:rsidRPr="00912AEF">
              <w:rPr>
                <w:rStyle w:val="name"/>
                <w:caps w:val="0"/>
              </w:rPr>
              <w:br/>
              <w:t>(в редакции постановления</w:t>
            </w:r>
            <w:r w:rsidRPr="00912AEF">
              <w:rPr>
                <w:rStyle w:val="name"/>
                <w:caps w:val="0"/>
              </w:rPr>
              <w:br/>
              <w:t>Министерства антимонопольного</w:t>
            </w:r>
            <w:r w:rsidRPr="00912AEF">
              <w:rPr>
                <w:rStyle w:val="name"/>
                <w:caps w:val="0"/>
              </w:rPr>
              <w:br/>
              <w:t>регулирования и торговли</w:t>
            </w:r>
            <w:r w:rsidRPr="00912AEF">
              <w:rPr>
                <w:rStyle w:val="name"/>
                <w:caps w:val="0"/>
              </w:rPr>
              <w:br/>
              <w:t>Республики Беларусь</w:t>
            </w:r>
            <w:r w:rsidRPr="00912AEF">
              <w:rPr>
                <w:rStyle w:val="name"/>
                <w:caps w:val="0"/>
              </w:rPr>
              <w:br/>
              <w:t xml:space="preserve">29.11.2022 № 79) </w:t>
            </w:r>
          </w:p>
        </w:tc>
      </w:tr>
    </w:tbl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onestring"/>
        <w:rPr>
          <w:rStyle w:val="name"/>
          <w:caps w:val="0"/>
        </w:rPr>
      </w:pPr>
      <w:r w:rsidRPr="00912AEF">
        <w:rPr>
          <w:rStyle w:val="name"/>
          <w:caps w:val="0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987"/>
        <w:gridCol w:w="283"/>
        <w:gridCol w:w="2852"/>
      </w:tblGrid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УТВЕРЖДАЮ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_________________________________________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line"/>
              <w:ind w:left="413"/>
              <w:rPr>
                <w:rStyle w:val="name"/>
                <w:caps w:val="0"/>
              </w:rPr>
            </w:pPr>
            <w:proofErr w:type="gramStart"/>
            <w:r w:rsidRPr="00912AEF">
              <w:rPr>
                <w:rStyle w:val="name"/>
                <w:caps w:val="0"/>
              </w:rPr>
              <w:t xml:space="preserve">(должность руководителя юридического лица </w:t>
            </w:r>
            <w:proofErr w:type="gramEnd"/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_________________________________________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line"/>
              <w:ind w:left="81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 xml:space="preserve">(уполномоченного им лица) либо фамилия, </w:t>
            </w:r>
            <w:proofErr w:type="gramStart"/>
            <w:r w:rsidRPr="00912AEF">
              <w:rPr>
                <w:rStyle w:val="name"/>
                <w:caps w:val="0"/>
              </w:rPr>
              <w:t>собственное</w:t>
            </w:r>
            <w:proofErr w:type="gramEnd"/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_________________________________________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line"/>
              <w:ind w:left="949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имя, отчество (если таковое имеется)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_________________________________________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line"/>
              <w:ind w:left="1005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индивидуального предпринимателя)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______________________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line"/>
              <w:ind w:left="56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line"/>
              <w:ind w:left="418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(инициалы, фамилия)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</w:tr>
      <w:tr w:rsidR="00912AEF" w:rsidRPr="00912AE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  <w:sz w:val="22"/>
                <w:szCs w:val="22"/>
              </w:rPr>
            </w:pPr>
            <w:r w:rsidRPr="00912AEF">
              <w:rPr>
                <w:rStyle w:val="name"/>
                <w:caps w:val="0"/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 ___________ 20____</w:t>
            </w:r>
          </w:p>
        </w:tc>
      </w:tr>
    </w:tbl>
    <w:p w:rsidR="00D76FDB" w:rsidRPr="00912AEF" w:rsidRDefault="00D76FDB">
      <w:pPr>
        <w:pStyle w:val="titlep"/>
        <w:rPr>
          <w:rStyle w:val="name"/>
          <w:b w:val="0"/>
          <w:bCs w:val="0"/>
          <w:caps w:val="0"/>
        </w:rPr>
      </w:pPr>
      <w:r w:rsidRPr="00912AEF">
        <w:rPr>
          <w:rStyle w:val="name"/>
          <w:b w:val="0"/>
          <w:bCs w:val="0"/>
          <w:caps w:val="0"/>
        </w:rPr>
        <w:t>ПЕРЕЧЕНЬ</w:t>
      </w:r>
      <w:r w:rsidRPr="00912AEF">
        <w:rPr>
          <w:rStyle w:val="name"/>
          <w:b w:val="0"/>
          <w:bCs w:val="0"/>
          <w:caps w:val="0"/>
        </w:rPr>
        <w:br/>
        <w:t>товаров, обязательных к наличию для реализации в торговом объекте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</w:t>
      </w:r>
    </w:p>
    <w:p w:rsidR="00D76FDB" w:rsidRPr="00912AEF" w:rsidRDefault="00D76FDB">
      <w:pPr>
        <w:pStyle w:val="undline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(вид в зависимости от формата</w:t>
      </w:r>
      <w:proofErr w:type="gramStart"/>
      <w:r w:rsidRPr="00912AEF">
        <w:rPr>
          <w:rStyle w:val="name"/>
          <w:caps w:val="0"/>
          <w:vertAlign w:val="superscript"/>
        </w:rPr>
        <w:t>1</w:t>
      </w:r>
      <w:proofErr w:type="gramEnd"/>
      <w:r w:rsidRPr="00912AEF">
        <w:rPr>
          <w:rStyle w:val="name"/>
          <w:caps w:val="0"/>
        </w:rPr>
        <w:t xml:space="preserve"> и наименование (при наличии) торгового объекта,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</w:t>
      </w:r>
    </w:p>
    <w:p w:rsidR="00D76FDB" w:rsidRPr="00912AEF" w:rsidRDefault="00D76FDB">
      <w:pPr>
        <w:pStyle w:val="undline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вид в зависимости от ассортимента товаров</w:t>
      </w:r>
      <w:proofErr w:type="gramStart"/>
      <w:r w:rsidRPr="00912AEF">
        <w:rPr>
          <w:rStyle w:val="name"/>
          <w:caps w:val="0"/>
          <w:vertAlign w:val="superscript"/>
        </w:rPr>
        <w:t>1</w:t>
      </w:r>
      <w:proofErr w:type="gramEnd"/>
      <w:r w:rsidRPr="00912AEF">
        <w:rPr>
          <w:rStyle w:val="name"/>
          <w:caps w:val="0"/>
        </w:rPr>
        <w:t xml:space="preserve"> и тип магазина</w:t>
      </w:r>
      <w:r w:rsidRPr="00912AEF">
        <w:rPr>
          <w:rStyle w:val="name"/>
          <w:caps w:val="0"/>
          <w:vertAlign w:val="superscript"/>
        </w:rPr>
        <w:t>1</w:t>
      </w:r>
      <w:r w:rsidRPr="00912AEF">
        <w:rPr>
          <w:rStyle w:val="name"/>
          <w:caps w:val="0"/>
        </w:rPr>
        <w:t>,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</w:t>
      </w:r>
    </w:p>
    <w:p w:rsidR="00D76FDB" w:rsidRPr="00912AEF" w:rsidRDefault="00D76FDB">
      <w:pPr>
        <w:pStyle w:val="undline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размер торговой площади магазина (павильона), в том числе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</w:t>
      </w:r>
    </w:p>
    <w:p w:rsidR="00D76FDB" w:rsidRPr="00912AEF" w:rsidRDefault="00D76FDB">
      <w:pPr>
        <w:pStyle w:val="undline"/>
        <w:jc w:val="center"/>
        <w:rPr>
          <w:rStyle w:val="name"/>
          <w:caps w:val="0"/>
        </w:rPr>
      </w:pPr>
      <w:proofErr w:type="gramStart"/>
      <w:r w:rsidRPr="00912AEF">
        <w:rPr>
          <w:rStyle w:val="name"/>
          <w:caps w:val="0"/>
        </w:rPr>
        <w:t>отведенной для реализации продовольственных товаров и непродовольственных товаров,</w:t>
      </w:r>
      <w:proofErr w:type="gramEnd"/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</w:t>
      </w:r>
    </w:p>
    <w:p w:rsidR="00D76FDB" w:rsidRPr="00912AEF" w:rsidRDefault="00D76FDB">
      <w:pPr>
        <w:pStyle w:val="undline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место нахождения (маршрут движения) торгового объекта,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</w:t>
      </w:r>
    </w:p>
    <w:p w:rsidR="00D76FDB" w:rsidRPr="00912AEF" w:rsidRDefault="00D76FDB">
      <w:pPr>
        <w:pStyle w:val="undline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полное наименование юридического лица либо фамилия, собственное имя,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_____________________________________________________________________________</w:t>
      </w:r>
    </w:p>
    <w:p w:rsidR="00D76FDB" w:rsidRPr="00912AEF" w:rsidRDefault="00D76FDB">
      <w:pPr>
        <w:pStyle w:val="undline"/>
        <w:jc w:val="center"/>
        <w:rPr>
          <w:rStyle w:val="name"/>
          <w:caps w:val="0"/>
        </w:rPr>
      </w:pPr>
      <w:r w:rsidRPr="00912AEF">
        <w:rPr>
          <w:rStyle w:val="name"/>
          <w:caps w:val="0"/>
        </w:rPr>
        <w:t>отчество (если таковое имеется) индивидуального предпринимателя)</w:t>
      </w:r>
    </w:p>
    <w:p w:rsidR="00D76FDB" w:rsidRPr="00912AEF" w:rsidRDefault="00D76FDB">
      <w:pPr>
        <w:pStyle w:val="nonumheader"/>
        <w:rPr>
          <w:rStyle w:val="name"/>
          <w:b w:val="0"/>
          <w:bCs w:val="0"/>
          <w:caps w:val="0"/>
        </w:rPr>
      </w:pPr>
      <w:r w:rsidRPr="00912AEF">
        <w:rPr>
          <w:rStyle w:val="name"/>
          <w:b w:val="0"/>
          <w:bCs w:val="0"/>
          <w:caps w:val="0"/>
        </w:rPr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4"/>
        <w:gridCol w:w="2325"/>
        <w:gridCol w:w="3332"/>
        <w:gridCol w:w="3330"/>
      </w:tblGrid>
      <w:tr w:rsidR="00912AEF" w:rsidRPr="00912AEF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№</w:t>
            </w:r>
            <w:r w:rsidRPr="00912AEF">
              <w:rPr>
                <w:rStyle w:val="name"/>
                <w:caps w:val="0"/>
              </w:rPr>
              <w:br/>
            </w:r>
            <w:proofErr w:type="gramStart"/>
            <w:r w:rsidRPr="00912AEF">
              <w:rPr>
                <w:rStyle w:val="name"/>
                <w:caps w:val="0"/>
              </w:rPr>
              <w:t>п</w:t>
            </w:r>
            <w:proofErr w:type="gramEnd"/>
            <w:r w:rsidRPr="00912AEF">
              <w:rPr>
                <w:rStyle w:val="name"/>
                <w:caps w:val="0"/>
              </w:rPr>
              <w:t>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Группа (подгруппа) и (или) вид товаров</w:t>
            </w:r>
            <w:proofErr w:type="gramStart"/>
            <w:r w:rsidRPr="00912AEF">
              <w:rPr>
                <w:rStyle w:val="name"/>
                <w:caps w:val="0"/>
                <w:vertAlign w:val="superscript"/>
              </w:rPr>
              <w:t>2</w:t>
            </w:r>
            <w:proofErr w:type="gramEnd"/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Признаки разновидностей</w:t>
            </w:r>
            <w:proofErr w:type="gramStart"/>
            <w:r w:rsidRPr="00912AEF">
              <w:rPr>
                <w:rStyle w:val="name"/>
                <w:caps w:val="0"/>
                <w:vertAlign w:val="superscript"/>
              </w:rPr>
              <w:t>2</w:t>
            </w:r>
            <w:proofErr w:type="gramEnd"/>
            <w:r w:rsidRPr="00912AEF">
              <w:rPr>
                <w:rStyle w:val="name"/>
                <w:caps w:val="0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Количество разновидностей</w:t>
            </w:r>
            <w:r w:rsidRPr="00912AEF">
              <w:rPr>
                <w:rStyle w:val="name"/>
                <w:caps w:val="0"/>
                <w:vertAlign w:val="superscript"/>
              </w:rPr>
              <w:t>3</w:t>
            </w:r>
          </w:p>
        </w:tc>
      </w:tr>
      <w:tr w:rsidR="00912AEF" w:rsidRPr="00912AEF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</w:tr>
      <w:tr w:rsidR="00912AEF" w:rsidRPr="00912AEF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</w:tr>
    </w:tbl>
    <w:p w:rsidR="00D76FDB" w:rsidRPr="00912AEF" w:rsidRDefault="00D76FDB">
      <w:pPr>
        <w:pStyle w:val="nonumheader"/>
        <w:rPr>
          <w:rStyle w:val="name"/>
          <w:b w:val="0"/>
          <w:bCs w:val="0"/>
          <w:caps w:val="0"/>
        </w:rPr>
      </w:pPr>
      <w:r w:rsidRPr="00912AEF">
        <w:rPr>
          <w:rStyle w:val="name"/>
          <w:b w:val="0"/>
          <w:bCs w:val="0"/>
          <w:caps w:val="0"/>
        </w:rP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4"/>
        <w:gridCol w:w="2325"/>
        <w:gridCol w:w="3332"/>
        <w:gridCol w:w="3330"/>
      </w:tblGrid>
      <w:tr w:rsidR="00912AEF" w:rsidRPr="00912AEF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№</w:t>
            </w:r>
            <w:r w:rsidRPr="00912AEF">
              <w:rPr>
                <w:rStyle w:val="name"/>
                <w:caps w:val="0"/>
              </w:rPr>
              <w:br/>
            </w:r>
            <w:proofErr w:type="gramStart"/>
            <w:r w:rsidRPr="00912AEF">
              <w:rPr>
                <w:rStyle w:val="name"/>
                <w:caps w:val="0"/>
              </w:rPr>
              <w:t>п</w:t>
            </w:r>
            <w:proofErr w:type="gramEnd"/>
            <w:r w:rsidRPr="00912AEF">
              <w:rPr>
                <w:rStyle w:val="name"/>
                <w:caps w:val="0"/>
              </w:rPr>
              <w:t>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Группа (подгруппа) и (или) вид товаров</w:t>
            </w:r>
            <w:proofErr w:type="gramStart"/>
            <w:r w:rsidRPr="00912AEF">
              <w:rPr>
                <w:rStyle w:val="name"/>
                <w:caps w:val="0"/>
                <w:vertAlign w:val="superscript"/>
              </w:rPr>
              <w:t>2</w:t>
            </w:r>
            <w:proofErr w:type="gramEnd"/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Признаки разновидностей</w:t>
            </w:r>
            <w:proofErr w:type="gramStart"/>
            <w:r w:rsidRPr="00912AEF">
              <w:rPr>
                <w:rStyle w:val="name"/>
                <w:caps w:val="0"/>
                <w:vertAlign w:val="superscript"/>
              </w:rPr>
              <w:t>2</w:t>
            </w:r>
            <w:proofErr w:type="gramEnd"/>
            <w:r w:rsidRPr="00912AEF">
              <w:rPr>
                <w:rStyle w:val="name"/>
                <w:caps w:val="0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6FDB" w:rsidRPr="00912AEF" w:rsidRDefault="00D76FDB">
            <w:pPr>
              <w:pStyle w:val="table1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Количество разновидностей</w:t>
            </w:r>
            <w:r w:rsidRPr="00912AEF">
              <w:rPr>
                <w:rStyle w:val="name"/>
                <w:caps w:val="0"/>
                <w:vertAlign w:val="superscript"/>
              </w:rPr>
              <w:t>3</w:t>
            </w:r>
          </w:p>
        </w:tc>
      </w:tr>
      <w:tr w:rsidR="00912AEF" w:rsidRPr="00912AEF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</w:tr>
      <w:tr w:rsidR="00912AEF" w:rsidRPr="00912AEF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</w:tr>
    </w:tbl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agree"/>
        <w:rPr>
          <w:rStyle w:val="name"/>
          <w:caps w:val="0"/>
        </w:rPr>
      </w:pPr>
      <w:r w:rsidRPr="00912AEF">
        <w:rPr>
          <w:rStyle w:val="name"/>
          <w:caps w:val="0"/>
        </w:rP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143"/>
        <w:gridCol w:w="2045"/>
        <w:gridCol w:w="225"/>
        <w:gridCol w:w="2426"/>
      </w:tblGrid>
      <w:tr w:rsidR="00912AEF" w:rsidRPr="00912AEF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newncpi0"/>
              <w:jc w:val="right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____________________</w:t>
            </w:r>
          </w:p>
        </w:tc>
      </w:tr>
      <w:tr w:rsidR="00912AEF" w:rsidRPr="00912AEF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proofErr w:type="gramStart"/>
            <w:r w:rsidRPr="00912AEF">
              <w:rPr>
                <w:rStyle w:val="name"/>
                <w:caps w:val="0"/>
              </w:rPr>
              <w:t>(наименование должности лица, осуществляющего</w:t>
            </w:r>
            <w:proofErr w:type="gramEnd"/>
          </w:p>
          <w:p w:rsidR="00D76FDB" w:rsidRPr="00912AEF" w:rsidRDefault="00D76FDB">
            <w:pPr>
              <w:pStyle w:val="table10"/>
              <w:ind w:left="372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согласование, включающее наименование</w:t>
            </w:r>
          </w:p>
          <w:p w:rsidR="00D76FDB" w:rsidRPr="00912AEF" w:rsidRDefault="00D76FDB">
            <w:pPr>
              <w:pStyle w:val="table10"/>
              <w:ind w:left="19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уполномоченного органа, либо название вида,</w:t>
            </w:r>
          </w:p>
          <w:p w:rsidR="00D76FDB" w:rsidRPr="00912AEF" w:rsidRDefault="00D76FDB">
            <w:pPr>
              <w:pStyle w:val="table10"/>
              <w:ind w:left="372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дата и регистрационный индекс документа</w:t>
            </w:r>
          </w:p>
          <w:p w:rsidR="00D76FDB" w:rsidRPr="00912AEF" w:rsidRDefault="00D76FDB">
            <w:pPr>
              <w:pStyle w:val="table10"/>
              <w:ind w:left="414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уполномоченного органа о согласовании)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line"/>
              <w:jc w:val="center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(подпись)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table10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FDB" w:rsidRPr="00912AEF" w:rsidRDefault="00D76FDB">
            <w:pPr>
              <w:pStyle w:val="undline"/>
              <w:ind w:right="291"/>
              <w:jc w:val="right"/>
              <w:rPr>
                <w:rStyle w:val="name"/>
                <w:caps w:val="0"/>
              </w:rPr>
            </w:pPr>
            <w:r w:rsidRPr="00912AEF">
              <w:rPr>
                <w:rStyle w:val="name"/>
                <w:caps w:val="0"/>
              </w:rPr>
              <w:t>(инициалы, фамилия)</w:t>
            </w:r>
          </w:p>
        </w:tc>
      </w:tr>
    </w:tbl>
    <w:p w:rsidR="00D76FDB" w:rsidRPr="00912AEF" w:rsidRDefault="00D76FDB">
      <w:pPr>
        <w:pStyle w:val="newncpi0"/>
        <w:ind w:left="5245"/>
        <w:rPr>
          <w:rStyle w:val="name"/>
          <w:caps w:val="0"/>
        </w:rPr>
      </w:pPr>
      <w:r w:rsidRPr="00912AEF">
        <w:rPr>
          <w:rStyle w:val="name"/>
          <w:caps w:val="0"/>
        </w:rPr>
        <w:t>М.П.</w:t>
      </w:r>
    </w:p>
    <w:p w:rsidR="00D76FDB" w:rsidRPr="00912AEF" w:rsidRDefault="00D76FDB">
      <w:pPr>
        <w:pStyle w:val="newncpi0"/>
        <w:rPr>
          <w:rStyle w:val="name"/>
          <w:caps w:val="0"/>
        </w:rPr>
      </w:pPr>
      <w:r w:rsidRPr="00912AEF">
        <w:rPr>
          <w:rStyle w:val="name"/>
          <w:caps w:val="0"/>
        </w:rPr>
        <w:t xml:space="preserve">___ ____________ 20____ </w:t>
      </w:r>
    </w:p>
    <w:p w:rsidR="00D76FDB" w:rsidRPr="00912AEF" w:rsidRDefault="00D76FDB">
      <w:pPr>
        <w:pStyle w:val="newncpi"/>
        <w:rPr>
          <w:rStyle w:val="name"/>
          <w:caps w:val="0"/>
        </w:rPr>
      </w:pPr>
      <w:r w:rsidRPr="00912AEF">
        <w:rPr>
          <w:rStyle w:val="name"/>
          <w:caps w:val="0"/>
        </w:rPr>
        <w:t> </w:t>
      </w:r>
    </w:p>
    <w:p w:rsidR="00D76FDB" w:rsidRPr="00912AEF" w:rsidRDefault="00D76FDB">
      <w:pPr>
        <w:pStyle w:val="snoskiline"/>
        <w:rPr>
          <w:rStyle w:val="name"/>
          <w:caps w:val="0"/>
        </w:rPr>
      </w:pPr>
      <w:r w:rsidRPr="00912AEF">
        <w:rPr>
          <w:rStyle w:val="name"/>
          <w:caps w:val="0"/>
        </w:rPr>
        <w:t>______________________________</w:t>
      </w:r>
    </w:p>
    <w:p w:rsidR="00D76FDB" w:rsidRPr="00912AEF" w:rsidRDefault="00D76FDB">
      <w:pPr>
        <w:pStyle w:val="snoski"/>
        <w:rPr>
          <w:rStyle w:val="name"/>
          <w:caps w:val="0"/>
        </w:rPr>
      </w:pPr>
      <w:r w:rsidRPr="00912AEF">
        <w:rPr>
          <w:rStyle w:val="name"/>
          <w:caps w:val="0"/>
          <w:vertAlign w:val="superscript"/>
        </w:rPr>
        <w:t>1</w:t>
      </w:r>
      <w:proofErr w:type="gramStart"/>
      <w:r w:rsidRPr="00912AEF">
        <w:rPr>
          <w:rStyle w:val="name"/>
          <w:caps w:val="0"/>
          <w:vertAlign w:val="superscript"/>
        </w:rPr>
        <w:t xml:space="preserve"> </w:t>
      </w:r>
      <w:r w:rsidRPr="00912AEF">
        <w:rPr>
          <w:rStyle w:val="name"/>
          <w:caps w:val="0"/>
        </w:rPr>
        <w:t>В</w:t>
      </w:r>
      <w:proofErr w:type="gramEnd"/>
      <w:r w:rsidRPr="00912AEF">
        <w:rPr>
          <w:rStyle w:val="name"/>
          <w:caps w:val="0"/>
        </w:rPr>
        <w:t xml:space="preserve">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D76FDB" w:rsidRPr="00912AEF" w:rsidRDefault="00D76FDB">
      <w:pPr>
        <w:pStyle w:val="snoski"/>
        <w:rPr>
          <w:rStyle w:val="name"/>
          <w:caps w:val="0"/>
        </w:rPr>
      </w:pPr>
      <w:r w:rsidRPr="00912AEF">
        <w:rPr>
          <w:rStyle w:val="name"/>
          <w:caps w:val="0"/>
          <w:vertAlign w:val="superscript"/>
        </w:rPr>
        <w:t>2</w:t>
      </w:r>
      <w:proofErr w:type="gramStart"/>
      <w:r w:rsidRPr="00912AEF">
        <w:rPr>
          <w:rStyle w:val="name"/>
          <w:caps w:val="0"/>
          <w:vertAlign w:val="superscript"/>
        </w:rPr>
        <w:t xml:space="preserve"> </w:t>
      </w:r>
      <w:r w:rsidRPr="00912AEF">
        <w:rPr>
          <w:rStyle w:val="name"/>
          <w:caps w:val="0"/>
        </w:rPr>
        <w:t>В</w:t>
      </w:r>
      <w:proofErr w:type="gramEnd"/>
      <w:r w:rsidRPr="00912AEF">
        <w:rPr>
          <w:rStyle w:val="name"/>
          <w:caps w:val="0"/>
        </w:rPr>
        <w:t xml:space="preserve">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D76FDB" w:rsidRPr="00912AEF" w:rsidRDefault="00D76FDB" w:rsidP="009A661D">
      <w:pPr>
        <w:pStyle w:val="snoski"/>
        <w:spacing w:after="240"/>
        <w:rPr>
          <w:rStyle w:val="name"/>
          <w:caps w:val="0"/>
        </w:rPr>
      </w:pPr>
      <w:r w:rsidRPr="00912AEF">
        <w:rPr>
          <w:rStyle w:val="name"/>
          <w:caps w:val="0"/>
          <w:vertAlign w:val="superscript"/>
        </w:rPr>
        <w:t>3</w:t>
      </w:r>
      <w:proofErr w:type="gramStart"/>
      <w:r w:rsidRPr="00912AEF">
        <w:rPr>
          <w:rStyle w:val="name"/>
          <w:caps w:val="0"/>
          <w:vertAlign w:val="superscript"/>
        </w:rPr>
        <w:t xml:space="preserve"> </w:t>
      </w:r>
      <w:r w:rsidRPr="00912AEF">
        <w:rPr>
          <w:rStyle w:val="name"/>
          <w:caps w:val="0"/>
        </w:rPr>
        <w:t>У</w:t>
      </w:r>
      <w:proofErr w:type="gramEnd"/>
      <w:r w:rsidRPr="00912AEF">
        <w:rPr>
          <w:rStyle w:val="name"/>
          <w:caps w:val="0"/>
        </w:rPr>
        <w:t>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E6520E" w:rsidRPr="00912AEF" w:rsidRDefault="00E6520E"/>
    <w:sectPr w:rsidR="00E6520E" w:rsidRPr="00912AEF" w:rsidSect="00D76FD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AF" w:rsidRDefault="00CD39AF" w:rsidP="00D76FDB">
      <w:pPr>
        <w:spacing w:after="0" w:line="240" w:lineRule="auto"/>
      </w:pPr>
      <w:r>
        <w:separator/>
      </w:r>
    </w:p>
  </w:endnote>
  <w:endnote w:type="continuationSeparator" w:id="0">
    <w:p w:rsidR="00CD39AF" w:rsidRDefault="00CD39AF" w:rsidP="00D7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DB" w:rsidRDefault="00D76F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DB" w:rsidRDefault="00D76F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76FDB" w:rsidTr="00D76FDB">
      <w:tc>
        <w:tcPr>
          <w:tcW w:w="1800" w:type="dxa"/>
          <w:shd w:val="clear" w:color="auto" w:fill="auto"/>
          <w:vAlign w:val="center"/>
        </w:tcPr>
        <w:p w:rsidR="00D76FDB" w:rsidRDefault="00D76FD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7ADCC3C" wp14:editId="1180FD9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76FDB" w:rsidRDefault="00D76FD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76FDB" w:rsidRDefault="00D76FD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18.11.2024</w:t>
          </w:r>
        </w:p>
        <w:p w:rsidR="00D76FDB" w:rsidRPr="00D76FDB" w:rsidRDefault="00D76FD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76FDB" w:rsidRDefault="00D76F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AF" w:rsidRDefault="00CD39AF" w:rsidP="00D76FDB">
      <w:pPr>
        <w:spacing w:after="0" w:line="240" w:lineRule="auto"/>
      </w:pPr>
      <w:r>
        <w:separator/>
      </w:r>
    </w:p>
  </w:footnote>
  <w:footnote w:type="continuationSeparator" w:id="0">
    <w:p w:rsidR="00CD39AF" w:rsidRDefault="00CD39AF" w:rsidP="00D7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DB" w:rsidRDefault="00D76FDB" w:rsidP="001B21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6FDB" w:rsidRDefault="00D76F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DB" w:rsidRPr="00D76FDB" w:rsidRDefault="00D76FDB" w:rsidP="001B214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76FDB">
      <w:rPr>
        <w:rStyle w:val="a7"/>
        <w:rFonts w:ascii="Times New Roman" w:hAnsi="Times New Roman" w:cs="Times New Roman"/>
        <w:sz w:val="24"/>
      </w:rPr>
      <w:fldChar w:fldCharType="begin"/>
    </w:r>
    <w:r w:rsidRPr="00D76FD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76FDB">
      <w:rPr>
        <w:rStyle w:val="a7"/>
        <w:rFonts w:ascii="Times New Roman" w:hAnsi="Times New Roman" w:cs="Times New Roman"/>
        <w:sz w:val="24"/>
      </w:rPr>
      <w:fldChar w:fldCharType="separate"/>
    </w:r>
    <w:r w:rsidR="00912AEF">
      <w:rPr>
        <w:rStyle w:val="a7"/>
        <w:rFonts w:ascii="Times New Roman" w:hAnsi="Times New Roman" w:cs="Times New Roman"/>
        <w:noProof/>
        <w:sz w:val="24"/>
      </w:rPr>
      <w:t>6</w:t>
    </w:r>
    <w:r w:rsidRPr="00D76FDB">
      <w:rPr>
        <w:rStyle w:val="a7"/>
        <w:rFonts w:ascii="Times New Roman" w:hAnsi="Times New Roman" w:cs="Times New Roman"/>
        <w:sz w:val="24"/>
      </w:rPr>
      <w:fldChar w:fldCharType="end"/>
    </w:r>
  </w:p>
  <w:p w:rsidR="00D76FDB" w:rsidRPr="00D76FDB" w:rsidRDefault="00D76FD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DB" w:rsidRDefault="00D76F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DB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771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4AC1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532E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AFC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0F3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0612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BD4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13AD"/>
    <w:rsid w:val="002914EA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10258"/>
    <w:rsid w:val="00311D55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6043A"/>
    <w:rsid w:val="003607E3"/>
    <w:rsid w:val="00360E8E"/>
    <w:rsid w:val="00360FAE"/>
    <w:rsid w:val="00361791"/>
    <w:rsid w:val="00362CBA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4B23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E5F24"/>
    <w:rsid w:val="004F00B1"/>
    <w:rsid w:val="004F1FAE"/>
    <w:rsid w:val="004F201C"/>
    <w:rsid w:val="004F25DD"/>
    <w:rsid w:val="004F29A2"/>
    <w:rsid w:val="004F2D8D"/>
    <w:rsid w:val="004F3B39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5AF"/>
    <w:rsid w:val="005A6BE5"/>
    <w:rsid w:val="005A6EDD"/>
    <w:rsid w:val="005A73C8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E03B4"/>
    <w:rsid w:val="005E0438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0696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3FCD"/>
    <w:rsid w:val="008040D2"/>
    <w:rsid w:val="008058BB"/>
    <w:rsid w:val="00810500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2F2E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303"/>
    <w:rsid w:val="0088164C"/>
    <w:rsid w:val="00881C3D"/>
    <w:rsid w:val="0088492B"/>
    <w:rsid w:val="00884A46"/>
    <w:rsid w:val="00884E8A"/>
    <w:rsid w:val="00885E81"/>
    <w:rsid w:val="00886833"/>
    <w:rsid w:val="00886DF4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5A8"/>
    <w:rsid w:val="008E09E4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2AEF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B7"/>
    <w:rsid w:val="00985EEF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223"/>
    <w:rsid w:val="0099622F"/>
    <w:rsid w:val="0099634C"/>
    <w:rsid w:val="00997DB9"/>
    <w:rsid w:val="009A0E7A"/>
    <w:rsid w:val="009A20E2"/>
    <w:rsid w:val="009A2322"/>
    <w:rsid w:val="009A2C00"/>
    <w:rsid w:val="009A2CCF"/>
    <w:rsid w:val="009A45A2"/>
    <w:rsid w:val="009A591F"/>
    <w:rsid w:val="009A63E6"/>
    <w:rsid w:val="009A661D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5A6B"/>
    <w:rsid w:val="009C7AB2"/>
    <w:rsid w:val="009C7ABB"/>
    <w:rsid w:val="009C7D61"/>
    <w:rsid w:val="009C7EF3"/>
    <w:rsid w:val="009D0DDE"/>
    <w:rsid w:val="009D15DE"/>
    <w:rsid w:val="009D2451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7172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10CC7"/>
    <w:rsid w:val="00C10FFA"/>
    <w:rsid w:val="00C11B82"/>
    <w:rsid w:val="00C11C0C"/>
    <w:rsid w:val="00C11F77"/>
    <w:rsid w:val="00C123E8"/>
    <w:rsid w:val="00C12D60"/>
    <w:rsid w:val="00C13A3B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41B"/>
    <w:rsid w:val="00C976D7"/>
    <w:rsid w:val="00C9780D"/>
    <w:rsid w:val="00CA03F5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9AF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6FDB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B17"/>
    <w:rsid w:val="00E91EFD"/>
    <w:rsid w:val="00E9241E"/>
    <w:rsid w:val="00E9296D"/>
    <w:rsid w:val="00E93736"/>
    <w:rsid w:val="00E951C3"/>
    <w:rsid w:val="00E95E70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667A"/>
    <w:rsid w:val="00ED69B4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76FD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D76FD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D76FD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76FD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76FD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76FD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76FD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76F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D76FD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D76FD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76FD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76FD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76F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76FD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76FD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76FD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D76FD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76FD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76F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6F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76F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6FD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76F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76FD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7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FDB"/>
  </w:style>
  <w:style w:type="paragraph" w:styleId="a5">
    <w:name w:val="footer"/>
    <w:basedOn w:val="a"/>
    <w:link w:val="a6"/>
    <w:uiPriority w:val="99"/>
    <w:unhideWhenUsed/>
    <w:rsid w:val="00D7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FDB"/>
  </w:style>
  <w:style w:type="character" w:styleId="a7">
    <w:name w:val="page number"/>
    <w:basedOn w:val="a0"/>
    <w:uiPriority w:val="99"/>
    <w:semiHidden/>
    <w:unhideWhenUsed/>
    <w:rsid w:val="00D76FDB"/>
  </w:style>
  <w:style w:type="table" w:styleId="a8">
    <w:name w:val="Table Grid"/>
    <w:basedOn w:val="a1"/>
    <w:uiPriority w:val="59"/>
    <w:rsid w:val="00D7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6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0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76FD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D76FD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D76FD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76FD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76FD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76FD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76FD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76F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D76FD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D76FD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76FD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76FD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76F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76FD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76F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76FD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76FD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D76FD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76FD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76F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6F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76F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6FD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76F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76FD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7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FDB"/>
  </w:style>
  <w:style w:type="paragraph" w:styleId="a5">
    <w:name w:val="footer"/>
    <w:basedOn w:val="a"/>
    <w:link w:val="a6"/>
    <w:uiPriority w:val="99"/>
    <w:unhideWhenUsed/>
    <w:rsid w:val="00D7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FDB"/>
  </w:style>
  <w:style w:type="character" w:styleId="a7">
    <w:name w:val="page number"/>
    <w:basedOn w:val="a0"/>
    <w:uiPriority w:val="99"/>
    <w:semiHidden/>
    <w:unhideWhenUsed/>
    <w:rsid w:val="00D76FDB"/>
  </w:style>
  <w:style w:type="table" w:styleId="a8">
    <w:name w:val="Table Grid"/>
    <w:basedOn w:val="a1"/>
    <w:uiPriority w:val="59"/>
    <w:rsid w:val="00D7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6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0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1177</Words>
  <Characters>10070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ГлавныйСпециалист</cp:lastModifiedBy>
  <cp:revision>4</cp:revision>
  <dcterms:created xsi:type="dcterms:W3CDTF">2024-11-18T09:33:00Z</dcterms:created>
  <dcterms:modified xsi:type="dcterms:W3CDTF">2024-11-19T03:23:00Z</dcterms:modified>
</cp:coreProperties>
</file>