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BA" w:rsidRPr="00CC60BA" w:rsidRDefault="00CC60BA">
      <w:pPr>
        <w:rPr>
          <w:sz w:val="28"/>
          <w:szCs w:val="28"/>
        </w:rPr>
      </w:pPr>
      <w:r>
        <w:t xml:space="preserve">                                                 </w:t>
      </w:r>
      <w:bookmarkStart w:id="0" w:name="_GoBack"/>
      <w:r w:rsidRPr="00CC60BA">
        <w:rPr>
          <w:sz w:val="28"/>
          <w:szCs w:val="28"/>
        </w:rPr>
        <w:t>АП 9.3.2</w:t>
      </w:r>
      <w:bookmarkEnd w:id="0"/>
    </w:p>
    <w:p w:rsidR="00CC60BA" w:rsidRDefault="00CC60BA"/>
    <w:tbl>
      <w:tblPr>
        <w:tblStyle w:val="a7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834D0F" w:rsidRPr="00834D0F" w:rsidTr="009E6079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834D0F" w:rsidRPr="00834D0F" w:rsidRDefault="003E5A05" w:rsidP="00834D0F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834D0F" w:rsidRPr="00834D0F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834D0F" w:rsidRPr="00834D0F" w:rsidTr="009E6079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D0F" w:rsidRPr="00834D0F" w:rsidRDefault="00834D0F" w:rsidP="00834D0F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834D0F" w:rsidRPr="00834D0F" w:rsidTr="009E6079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D0F" w:rsidRPr="00834D0F" w:rsidRDefault="00834D0F" w:rsidP="00834D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834D0F" w:rsidRPr="00834D0F" w:rsidRDefault="00834D0F" w:rsidP="00834D0F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834D0F" w:rsidRPr="00834D0F" w:rsidTr="009E6079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834D0F" w:rsidRPr="00834D0F" w:rsidRDefault="00834D0F" w:rsidP="00834D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(адрес </w:t>
            </w:r>
            <w:proofErr w:type="gramStart"/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постоянного</w:t>
            </w:r>
            <w:proofErr w:type="gramEnd"/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регистрации)</w:t>
            </w:r>
          </w:p>
        </w:tc>
      </w:tr>
      <w:tr w:rsidR="00834D0F" w:rsidRPr="00834D0F" w:rsidTr="009E6079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834D0F" w:rsidRPr="00834D0F" w:rsidRDefault="00834D0F" w:rsidP="00834D0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834D0F" w:rsidRPr="00834D0F" w:rsidRDefault="00834D0F" w:rsidP="00834D0F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8 029 00 00 00 (МТС)</w:t>
            </w:r>
          </w:p>
        </w:tc>
      </w:tr>
      <w:tr w:rsidR="00834D0F" w:rsidRPr="00834D0F" w:rsidTr="009E6079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834D0F" w:rsidRPr="00834D0F" w:rsidRDefault="00834D0F" w:rsidP="00834D0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</w:t>
            </w:r>
            <w:r w:rsidRPr="00834D0F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(контактный телефон)</w:t>
            </w:r>
          </w:p>
        </w:tc>
      </w:tr>
    </w:tbl>
    <w:p w:rsidR="00834D0F" w:rsidRDefault="00834D0F" w:rsidP="00B21D1D">
      <w:pPr>
        <w:rPr>
          <w:rFonts w:eastAsia="Calibri"/>
          <w:sz w:val="28"/>
          <w:szCs w:val="28"/>
        </w:rPr>
      </w:pPr>
    </w:p>
    <w:p w:rsidR="00CE697A" w:rsidRPr="00AE1CC6" w:rsidRDefault="00834D0F" w:rsidP="00B21D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</w:t>
      </w:r>
      <w:r w:rsidR="00CE697A" w:rsidRPr="00AE1CC6">
        <w:rPr>
          <w:rFonts w:eastAsia="Calibri"/>
          <w:sz w:val="28"/>
          <w:szCs w:val="28"/>
        </w:rPr>
        <w:t>ЗАЯВЛЕНИЕ</w:t>
      </w:r>
    </w:p>
    <w:p w:rsidR="00CE697A" w:rsidRPr="00AE1CC6" w:rsidRDefault="00CE697A" w:rsidP="00CE697A">
      <w:pPr>
        <w:rPr>
          <w:rFonts w:eastAsia="Calibri"/>
          <w:sz w:val="28"/>
          <w:szCs w:val="28"/>
        </w:rPr>
      </w:pPr>
    </w:p>
    <w:p w:rsidR="00F620B5" w:rsidRDefault="00C96133" w:rsidP="00F620B5">
      <w:pPr>
        <w:ind w:firstLine="720"/>
        <w:jc w:val="both"/>
        <w:rPr>
          <w:sz w:val="18"/>
          <w:szCs w:val="18"/>
        </w:rPr>
      </w:pPr>
      <w:proofErr w:type="gramStart"/>
      <w:r w:rsidRPr="00C96133">
        <w:rPr>
          <w:sz w:val="28"/>
          <w:szCs w:val="28"/>
        </w:rPr>
        <w:t xml:space="preserve">Прошу выдать решение </w:t>
      </w:r>
      <w:r w:rsidR="00F620B5">
        <w:rPr>
          <w:sz w:val="28"/>
          <w:szCs w:val="28"/>
        </w:rPr>
        <w:t xml:space="preserve">о разрешении </w:t>
      </w:r>
      <w:r w:rsidRPr="008C4410">
        <w:rPr>
          <w:b/>
          <w:sz w:val="28"/>
          <w:szCs w:val="28"/>
        </w:rPr>
        <w:t xml:space="preserve">на реконструкцию </w:t>
      </w:r>
      <w:r w:rsidRPr="00C96133">
        <w:rPr>
          <w:sz w:val="28"/>
          <w:szCs w:val="28"/>
        </w:rPr>
        <w:t xml:space="preserve">жилых и (или) </w:t>
      </w:r>
      <w:r w:rsidRPr="008C4410">
        <w:rPr>
          <w:b/>
          <w:sz w:val="28"/>
          <w:szCs w:val="28"/>
        </w:rPr>
        <w:t>нежилых помещений</w:t>
      </w:r>
      <w:r w:rsidRPr="00C96133">
        <w:rPr>
          <w:sz w:val="28"/>
          <w:szCs w:val="28"/>
        </w:rPr>
        <w:t xml:space="preserve"> в многоквартирных, блокированных жилых домах, блокированных и </w:t>
      </w:r>
      <w:r w:rsidRPr="008C4410">
        <w:rPr>
          <w:b/>
          <w:sz w:val="28"/>
          <w:szCs w:val="28"/>
        </w:rPr>
        <w:t>одноквартирных жилых домов</w:t>
      </w:r>
      <w:r w:rsidRPr="00C96133">
        <w:rPr>
          <w:sz w:val="28"/>
          <w:szCs w:val="28"/>
        </w:rPr>
        <w:t>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Pr="00C96133">
        <w:rPr>
          <w:sz w:val="18"/>
          <w:szCs w:val="18"/>
        </w:rPr>
        <w:t xml:space="preserve"> </w:t>
      </w:r>
      <w:r w:rsidR="00F620B5">
        <w:rPr>
          <w:sz w:val="18"/>
          <w:szCs w:val="18"/>
        </w:rPr>
        <w:t xml:space="preserve">                           </w:t>
      </w:r>
      <w:proofErr w:type="gramEnd"/>
    </w:p>
    <w:p w:rsidR="00F620B5" w:rsidRDefault="00F620B5" w:rsidP="00F620B5">
      <w:pPr>
        <w:ind w:firstLine="720"/>
        <w:jc w:val="both"/>
      </w:pPr>
      <w:r>
        <w:rPr>
          <w:sz w:val="18"/>
          <w:szCs w:val="18"/>
        </w:rPr>
        <w:t xml:space="preserve">                                           </w:t>
      </w:r>
      <w:r w:rsidR="00C96133" w:rsidRPr="00C96133">
        <w:rPr>
          <w:sz w:val="20"/>
          <w:szCs w:val="20"/>
        </w:rPr>
        <w:t>(нужное подчеркнуть)</w:t>
      </w:r>
      <w:r>
        <w:rPr>
          <w:sz w:val="20"/>
          <w:szCs w:val="20"/>
        </w:rPr>
        <w:t>,</w:t>
      </w:r>
    </w:p>
    <w:p w:rsidR="008C4410" w:rsidRPr="003D3188" w:rsidRDefault="00F620B5" w:rsidP="00F620B5">
      <w:pPr>
        <w:jc w:val="both"/>
        <w:rPr>
          <w:u w:val="single"/>
        </w:rPr>
      </w:pPr>
      <w:r>
        <w:rPr>
          <w:rFonts w:eastAsia="Calibri"/>
          <w:bCs/>
          <w:sz w:val="28"/>
          <w:szCs w:val="28"/>
        </w:rPr>
        <w:t>расположенных</w:t>
      </w:r>
      <w:r w:rsidR="008C4410" w:rsidRPr="008C4410">
        <w:rPr>
          <w:rFonts w:eastAsia="Calibri"/>
          <w:bCs/>
          <w:sz w:val="28"/>
          <w:szCs w:val="28"/>
        </w:rPr>
        <w:t xml:space="preserve"> по адресу: </w:t>
      </w:r>
      <w:r w:rsidR="003D3188" w:rsidRPr="003D3188">
        <w:rPr>
          <w:rFonts w:eastAsiaTheme="minorHAnsi"/>
          <w:b/>
          <w:sz w:val="28"/>
          <w:szCs w:val="28"/>
          <w:u w:val="single"/>
          <w:lang w:eastAsia="en-US"/>
        </w:rPr>
        <w:t>г.п. Большая Берестовица, ул. Пушкина</w:t>
      </w:r>
      <w:proofErr w:type="gramStart"/>
      <w:r w:rsidR="003D3188" w:rsidRPr="003D3188">
        <w:rPr>
          <w:rFonts w:eastAsiaTheme="minorHAnsi"/>
          <w:b/>
          <w:sz w:val="28"/>
          <w:szCs w:val="28"/>
          <w:u w:val="single"/>
          <w:lang w:eastAsia="en-US"/>
        </w:rPr>
        <w:t>,д</w:t>
      </w:r>
      <w:proofErr w:type="gramEnd"/>
      <w:r w:rsidR="003D3188" w:rsidRPr="003D3188">
        <w:rPr>
          <w:rFonts w:eastAsiaTheme="minorHAnsi"/>
          <w:b/>
          <w:sz w:val="28"/>
          <w:szCs w:val="28"/>
          <w:u w:val="single"/>
          <w:lang w:eastAsia="en-US"/>
        </w:rPr>
        <w:t>.5,кв.1</w:t>
      </w:r>
      <w:r w:rsidR="008C4410" w:rsidRPr="003D3188">
        <w:rPr>
          <w:rFonts w:eastAsia="Calibri"/>
          <w:bCs/>
          <w:sz w:val="28"/>
          <w:szCs w:val="28"/>
          <w:u w:val="single"/>
        </w:rPr>
        <w:t>.</w:t>
      </w:r>
    </w:p>
    <w:p w:rsidR="007A4D1D" w:rsidRPr="007A4D1D" w:rsidRDefault="008C4410" w:rsidP="007A4D1D">
      <w:pPr>
        <w:spacing w:line="276" w:lineRule="auto"/>
        <w:ind w:left="1068"/>
        <w:jc w:val="both"/>
        <w:rPr>
          <w:i/>
          <w:sz w:val="18"/>
          <w:szCs w:val="18"/>
        </w:rPr>
      </w:pPr>
      <w:r w:rsidRPr="008C4410">
        <w:rPr>
          <w:rFonts w:eastAsia="Calibri"/>
          <w:bCs/>
          <w:sz w:val="28"/>
          <w:szCs w:val="28"/>
        </w:rPr>
        <w:t>Описание работ и планов по реконструкц</w:t>
      </w:r>
      <w:r w:rsidR="007A4D1D">
        <w:rPr>
          <w:rFonts w:eastAsia="Calibri"/>
          <w:bCs/>
          <w:sz w:val="28"/>
          <w:szCs w:val="28"/>
        </w:rPr>
        <w:t>ии;</w:t>
      </w:r>
    </w:p>
    <w:p w:rsidR="007A4D1D" w:rsidRPr="007A4D1D" w:rsidRDefault="007A4D1D" w:rsidP="007A4D1D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  <w:u w:val="single"/>
        </w:rPr>
      </w:pPr>
      <w:r w:rsidRPr="007A4D1D">
        <w:rPr>
          <w:i/>
          <w:sz w:val="30"/>
        </w:rPr>
        <w:t xml:space="preserve"> </w:t>
      </w:r>
      <w:r w:rsidRPr="007A4D1D">
        <w:rPr>
          <w:sz w:val="30"/>
          <w:u w:val="single"/>
        </w:rPr>
        <w:t>Демонтаж дощатой веранды;</w:t>
      </w:r>
    </w:p>
    <w:p w:rsidR="00834D0F" w:rsidRPr="00834D0F" w:rsidRDefault="007A4D1D" w:rsidP="007A4D1D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  <w:u w:val="single"/>
        </w:rPr>
      </w:pPr>
      <w:r w:rsidRPr="007A4D1D">
        <w:rPr>
          <w:sz w:val="30"/>
          <w:u w:val="single"/>
        </w:rPr>
        <w:t>Строительство пристройки к жилому дому ориентировочным размером в плане 4,0х3,0 м</w:t>
      </w:r>
      <w:proofErr w:type="gramStart"/>
      <w:r w:rsidR="00834D0F" w:rsidRPr="00834D0F">
        <w:rPr>
          <w:sz w:val="30"/>
          <w:u w:val="single"/>
          <w:vertAlign w:val="superscript"/>
        </w:rPr>
        <w:t>2</w:t>
      </w:r>
      <w:proofErr w:type="gramEnd"/>
      <w:r w:rsidRPr="007A4D1D">
        <w:rPr>
          <w:sz w:val="30"/>
          <w:u w:val="single"/>
        </w:rPr>
        <w:t xml:space="preserve"> из газосиликатных блоков с размещением </w:t>
      </w:r>
      <w:r w:rsidR="00834D0F">
        <w:rPr>
          <w:sz w:val="30"/>
          <w:u w:val="single"/>
        </w:rPr>
        <w:t>в ней кухни, санузла и топочной;</w:t>
      </w:r>
    </w:p>
    <w:p w:rsidR="007A4D1D" w:rsidRPr="007A4D1D" w:rsidRDefault="007A4D1D" w:rsidP="007A4D1D">
      <w:pPr>
        <w:numPr>
          <w:ilvl w:val="0"/>
          <w:numId w:val="2"/>
        </w:numPr>
        <w:spacing w:line="276" w:lineRule="auto"/>
        <w:jc w:val="both"/>
        <w:rPr>
          <w:sz w:val="18"/>
          <w:szCs w:val="18"/>
          <w:u w:val="single"/>
        </w:rPr>
      </w:pPr>
      <w:r w:rsidRPr="007A4D1D">
        <w:rPr>
          <w:sz w:val="30"/>
          <w:u w:val="single"/>
        </w:rPr>
        <w:t xml:space="preserve"> Переоборудование сущ</w:t>
      </w:r>
      <w:r w:rsidR="00834D0F">
        <w:rPr>
          <w:sz w:val="30"/>
          <w:u w:val="single"/>
        </w:rPr>
        <w:t>ествующей кухни в жилую комнату.</w:t>
      </w:r>
    </w:p>
    <w:p w:rsidR="008C4410" w:rsidRPr="005743DD" w:rsidRDefault="008C4410" w:rsidP="008C4410">
      <w:pPr>
        <w:jc w:val="both"/>
        <w:rPr>
          <w:sz w:val="18"/>
          <w:szCs w:val="18"/>
        </w:rPr>
      </w:pPr>
    </w:p>
    <w:p w:rsidR="008C4410" w:rsidRDefault="008C4410" w:rsidP="008C4410">
      <w:pPr>
        <w:jc w:val="both"/>
        <w:rPr>
          <w:rFonts w:eastAsia="Calibri"/>
          <w:b/>
          <w:sz w:val="28"/>
          <w:szCs w:val="28"/>
        </w:rPr>
      </w:pPr>
      <w:r w:rsidRPr="008C4410">
        <w:rPr>
          <w:rFonts w:eastAsia="Calibri"/>
          <w:sz w:val="28"/>
          <w:szCs w:val="28"/>
        </w:rPr>
        <w:t xml:space="preserve">      В составе разрешительной документации прошу </w:t>
      </w:r>
      <w:r>
        <w:rPr>
          <w:rFonts w:eastAsia="Calibri"/>
          <w:sz w:val="28"/>
          <w:szCs w:val="28"/>
        </w:rPr>
        <w:t xml:space="preserve">  </w:t>
      </w:r>
      <w:r w:rsidRPr="008C4410">
        <w:rPr>
          <w:rFonts w:eastAsia="Calibri"/>
          <w:sz w:val="28"/>
          <w:szCs w:val="28"/>
        </w:rPr>
        <w:t xml:space="preserve"> выдать</w:t>
      </w:r>
      <w:r>
        <w:rPr>
          <w:rFonts w:eastAsia="Calibri"/>
          <w:sz w:val="28"/>
          <w:szCs w:val="28"/>
        </w:rPr>
        <w:t xml:space="preserve"> </w:t>
      </w:r>
      <w:r w:rsidRPr="008C4410">
        <w:rPr>
          <w:rFonts w:eastAsia="Calibri"/>
          <w:b/>
          <w:sz w:val="28"/>
          <w:szCs w:val="28"/>
        </w:rPr>
        <w:t>архитектурное</w:t>
      </w:r>
      <w:r w:rsidR="00834D0F">
        <w:rPr>
          <w:rFonts w:eastAsia="Calibri"/>
          <w:b/>
          <w:sz w:val="28"/>
          <w:szCs w:val="28"/>
        </w:rPr>
        <w:t xml:space="preserve"> </w:t>
      </w:r>
      <w:r w:rsidRPr="008C4410">
        <w:rPr>
          <w:rFonts w:eastAsia="Calibri"/>
          <w:b/>
          <w:sz w:val="28"/>
          <w:szCs w:val="28"/>
        </w:rPr>
        <w:t>- планировочное задание.</w:t>
      </w:r>
    </w:p>
    <w:p w:rsidR="008C4410" w:rsidRPr="008C4410" w:rsidRDefault="008C4410" w:rsidP="008C4410">
      <w:pPr>
        <w:jc w:val="both"/>
        <w:rPr>
          <w:rFonts w:eastAsia="Calibri"/>
          <w:b/>
          <w:sz w:val="28"/>
          <w:szCs w:val="28"/>
        </w:rPr>
      </w:pPr>
    </w:p>
    <w:p w:rsidR="008C4410" w:rsidRPr="008C4410" w:rsidRDefault="008C4410" w:rsidP="008C4410">
      <w:pPr>
        <w:jc w:val="both"/>
        <w:rPr>
          <w:rFonts w:eastAsia="Calibri"/>
          <w:sz w:val="28"/>
          <w:szCs w:val="28"/>
        </w:rPr>
      </w:pPr>
      <w:r w:rsidRPr="008C4410">
        <w:rPr>
          <w:rFonts w:eastAsia="Calibri"/>
          <w:sz w:val="28"/>
          <w:szCs w:val="28"/>
        </w:rPr>
        <w:t xml:space="preserve">                     Прилагаемые документы (</w:t>
      </w:r>
      <w:proofErr w:type="gramStart"/>
      <w:r w:rsidRPr="008C4410">
        <w:rPr>
          <w:rFonts w:eastAsia="Calibri"/>
          <w:sz w:val="28"/>
          <w:szCs w:val="28"/>
        </w:rPr>
        <w:t>нужное</w:t>
      </w:r>
      <w:proofErr w:type="gramEnd"/>
      <w:r w:rsidRPr="008C4410">
        <w:rPr>
          <w:rFonts w:eastAsia="Calibri"/>
          <w:sz w:val="28"/>
          <w:szCs w:val="28"/>
        </w:rPr>
        <w:t xml:space="preserve"> выбрать):</w:t>
      </w:r>
    </w:p>
    <w:p w:rsidR="0021423F" w:rsidRPr="0021423F" w:rsidRDefault="008C4410" w:rsidP="005743DD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8C4410">
        <w:rPr>
          <w:rFonts w:eastAsia="Calibri"/>
          <w:sz w:val="28"/>
          <w:szCs w:val="28"/>
        </w:rPr>
        <w:t>технический паспорт;</w:t>
      </w:r>
      <w:r w:rsidR="005743DD" w:rsidRPr="005743DD">
        <w:t xml:space="preserve"> </w:t>
      </w:r>
    </w:p>
    <w:p w:rsidR="008C4410" w:rsidRPr="0021423F" w:rsidRDefault="005743DD" w:rsidP="0021423F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5743DD">
        <w:rPr>
          <w:rFonts w:eastAsia="Calibri"/>
          <w:sz w:val="28"/>
          <w:szCs w:val="28"/>
        </w:rPr>
        <w:t>договор, судебное</w:t>
      </w:r>
      <w:r w:rsidR="0021423F">
        <w:rPr>
          <w:rFonts w:eastAsia="Calibri"/>
          <w:sz w:val="28"/>
          <w:szCs w:val="28"/>
        </w:rPr>
        <w:t xml:space="preserve"> </w:t>
      </w:r>
      <w:r w:rsidRPr="0021423F">
        <w:rPr>
          <w:rFonts w:eastAsia="Calibri"/>
          <w:sz w:val="28"/>
          <w:szCs w:val="28"/>
        </w:rPr>
        <w:t>постановление, иной</w:t>
      </w:r>
      <w:r w:rsidR="00267D17" w:rsidRPr="0021423F">
        <w:rPr>
          <w:rFonts w:eastAsia="Calibri"/>
          <w:sz w:val="28"/>
          <w:szCs w:val="28"/>
        </w:rPr>
        <w:t xml:space="preserve"> </w:t>
      </w:r>
      <w:r w:rsidRPr="0021423F">
        <w:rPr>
          <w:rFonts w:eastAsia="Calibri"/>
          <w:sz w:val="28"/>
          <w:szCs w:val="28"/>
        </w:rPr>
        <w:t>документ, подтверждающий принадлежность помещения на праве</w:t>
      </w:r>
      <w:r w:rsidR="00267D17" w:rsidRPr="0021423F">
        <w:rPr>
          <w:rFonts w:eastAsia="Calibri"/>
          <w:sz w:val="28"/>
          <w:szCs w:val="28"/>
        </w:rPr>
        <w:t xml:space="preserve"> </w:t>
      </w:r>
      <w:r w:rsidRPr="0021423F">
        <w:rPr>
          <w:rFonts w:eastAsia="Calibri"/>
          <w:sz w:val="28"/>
          <w:szCs w:val="28"/>
        </w:rPr>
        <w:t>собственности или ином законном основании (в случае, если помещение не зарегистрировано в едином государственном регистре</w:t>
      </w:r>
      <w:r w:rsidR="00267D17" w:rsidRPr="0021423F">
        <w:rPr>
          <w:rFonts w:eastAsia="Calibri"/>
          <w:sz w:val="28"/>
          <w:szCs w:val="28"/>
        </w:rPr>
        <w:t xml:space="preserve"> </w:t>
      </w:r>
      <w:r w:rsidRPr="0021423F">
        <w:rPr>
          <w:rFonts w:eastAsia="Calibri"/>
          <w:sz w:val="28"/>
          <w:szCs w:val="28"/>
        </w:rPr>
        <w:t>недвижимого имущества, прав на него и сделок с ним);</w:t>
      </w:r>
    </w:p>
    <w:p w:rsidR="008C4410" w:rsidRDefault="003D3188" w:rsidP="008C4410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описание работ и планов по реконструкции;</w:t>
      </w:r>
    </w:p>
    <w:p w:rsidR="005743DD" w:rsidRPr="005743DD" w:rsidRDefault="003D3188" w:rsidP="005743DD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3D3188">
        <w:rPr>
          <w:rFonts w:eastAsia="Calibri"/>
          <w:sz w:val="28"/>
          <w:szCs w:val="28"/>
        </w:rPr>
        <w:t>письменное согласие всех участников общей долевой собственности</w:t>
      </w:r>
    </w:p>
    <w:p w:rsidR="005743DD" w:rsidRDefault="005743DD" w:rsidP="005743DD">
      <w:pPr>
        <w:jc w:val="both"/>
        <w:rPr>
          <w:rFonts w:eastAsiaTheme="minorHAnsi"/>
          <w:color w:val="000000"/>
          <w:sz w:val="27"/>
          <w:szCs w:val="27"/>
          <w:u w:val="single"/>
          <w:lang w:eastAsia="en-US"/>
        </w:rPr>
      </w:pPr>
    </w:p>
    <w:p w:rsidR="00834D0F" w:rsidRPr="005743DD" w:rsidRDefault="00834D0F" w:rsidP="005743DD">
      <w:pPr>
        <w:jc w:val="both"/>
        <w:rPr>
          <w:rFonts w:eastAsia="Calibri"/>
          <w:sz w:val="28"/>
          <w:szCs w:val="28"/>
        </w:rPr>
      </w:pPr>
      <w:r w:rsidRPr="005743DD">
        <w:rPr>
          <w:rFonts w:eastAsiaTheme="minorHAnsi"/>
          <w:color w:val="000000"/>
          <w:sz w:val="27"/>
          <w:szCs w:val="27"/>
          <w:u w:val="single"/>
          <w:lang w:eastAsia="en-US"/>
        </w:rPr>
        <w:lastRenderedPageBreak/>
        <w:t>00.00.202</w:t>
      </w:r>
      <w:r w:rsidR="003D3188" w:rsidRPr="005743DD">
        <w:rPr>
          <w:rFonts w:eastAsiaTheme="minorHAnsi"/>
          <w:color w:val="000000"/>
          <w:sz w:val="27"/>
          <w:szCs w:val="27"/>
          <w:u w:val="single"/>
          <w:lang w:eastAsia="en-US"/>
        </w:rPr>
        <w:t>6</w:t>
      </w:r>
      <w:r w:rsidRPr="005743DD">
        <w:rPr>
          <w:rFonts w:eastAsiaTheme="minorHAns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5743DD">
        <w:rPr>
          <w:rFonts w:eastAsiaTheme="minorHAns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5743DD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834D0F" w:rsidRPr="00834D0F" w:rsidRDefault="00834D0F" w:rsidP="00834D0F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834D0F">
        <w:rPr>
          <w:rFonts w:eastAsiaTheme="minorHAns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834D0F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834D0F">
        <w:rPr>
          <w:rFonts w:eastAsiaTheme="minorHAnsi"/>
          <w:color w:val="000000"/>
          <w:sz w:val="18"/>
          <w:szCs w:val="18"/>
          <w:lang w:eastAsia="en-US"/>
        </w:rPr>
        <w:t>фамилия)</w:t>
      </w:r>
      <w:r w:rsidRPr="00834D0F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sectPr w:rsidR="00834D0F" w:rsidRPr="00834D0F" w:rsidSect="003E5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83" w:rsidRDefault="00D82983" w:rsidP="00834D0F">
      <w:r>
        <w:separator/>
      </w:r>
    </w:p>
  </w:endnote>
  <w:endnote w:type="continuationSeparator" w:id="0">
    <w:p w:rsidR="00D82983" w:rsidRDefault="00D82983" w:rsidP="008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0F" w:rsidRDefault="00834D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0F" w:rsidRDefault="00834D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0F" w:rsidRDefault="00834D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83" w:rsidRDefault="00D82983" w:rsidP="00834D0F">
      <w:r>
        <w:separator/>
      </w:r>
    </w:p>
  </w:footnote>
  <w:footnote w:type="continuationSeparator" w:id="0">
    <w:p w:rsidR="00D82983" w:rsidRDefault="00D82983" w:rsidP="0083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0F" w:rsidRDefault="00834D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657060"/>
      <w:docPartObj>
        <w:docPartGallery w:val="Watermarks"/>
        <w:docPartUnique/>
      </w:docPartObj>
    </w:sdtPr>
    <w:sdtEndPr/>
    <w:sdtContent>
      <w:p w:rsidR="00834D0F" w:rsidRDefault="00D82983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D0F" w:rsidRDefault="00834D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42B0FE1"/>
    <w:multiLevelType w:val="hybridMultilevel"/>
    <w:tmpl w:val="8AB25ED0"/>
    <w:lvl w:ilvl="0" w:tplc="7200EED8">
      <w:start w:val="1"/>
      <w:numFmt w:val="decimal"/>
      <w:lvlText w:val="%1."/>
      <w:lvlJc w:val="left"/>
      <w:pPr>
        <w:ind w:left="1068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3F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684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38A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3FB8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23F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D17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0DFA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188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5A05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2892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43DD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144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2FE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4D1D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4D0F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4410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3C69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41E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182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4B70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222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1D1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3E69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133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0BA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697A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983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563F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0B5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4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D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4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4D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691B-2D48-450F-9430-DA67E1C3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2026-02-26T09:42:00Z</cp:lastPrinted>
  <dcterms:created xsi:type="dcterms:W3CDTF">2025-05-21T08:37:00Z</dcterms:created>
  <dcterms:modified xsi:type="dcterms:W3CDTF">2026-02-26T12:51:00Z</dcterms:modified>
</cp:coreProperties>
</file>