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0E" w:rsidRPr="00C91E0E" w:rsidRDefault="00C91E0E">
      <w:pPr>
        <w:rPr>
          <w:rFonts w:ascii="Times New Roman" w:hAnsi="Times New Roman"/>
          <w:lang w:val="ru-RU"/>
        </w:rPr>
      </w:pPr>
      <w:r w:rsidRPr="00C91E0E">
        <w:rPr>
          <w:rFonts w:ascii="Times New Roman" w:hAnsi="Times New Roman"/>
          <w:lang w:val="ru-RU"/>
        </w:rPr>
        <w:t>9.3.5.</w:t>
      </w:r>
    </w:p>
    <w:tbl>
      <w:tblPr>
        <w:tblStyle w:val="a5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A329AD" w:rsidRPr="00A329AD" w:rsidTr="00A36572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A329AD" w:rsidRPr="00A329AD" w:rsidRDefault="00A329AD" w:rsidP="00A329AD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329AD">
              <w:rPr>
                <w:rFonts w:ascii="Times New Roman" w:eastAsiaTheme="minorHAnsi" w:hAnsi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A329AD" w:rsidRPr="00A329AD" w:rsidTr="00A36572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9AD" w:rsidRPr="00A329AD" w:rsidRDefault="00A329AD" w:rsidP="00A329AD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A329AD" w:rsidRPr="00A329AD" w:rsidTr="00A36572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9AD" w:rsidRPr="00A329AD" w:rsidRDefault="00A329AD" w:rsidP="00A329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A329AD" w:rsidRPr="00A329AD" w:rsidRDefault="00A329AD" w:rsidP="00A329AD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</w:t>
            </w:r>
            <w:r w:rsidR="00C91E0E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</w:rPr>
              <w:t>д.5,кв.1</w:t>
            </w:r>
          </w:p>
        </w:tc>
      </w:tr>
      <w:tr w:rsidR="00A329AD" w:rsidRPr="00A329AD" w:rsidTr="00A36572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A329AD" w:rsidRPr="00A329AD" w:rsidRDefault="00A329AD" w:rsidP="00A329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                                            (адрес </w:t>
            </w:r>
            <w:proofErr w:type="gramStart"/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постоянного</w:t>
            </w:r>
            <w:proofErr w:type="gramEnd"/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регистрации)</w:t>
            </w:r>
          </w:p>
        </w:tc>
      </w:tr>
      <w:tr w:rsidR="00A329AD" w:rsidRPr="00A329AD" w:rsidTr="00A36572">
        <w:trPr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A329AD" w:rsidRPr="00A329AD" w:rsidRDefault="00A329AD" w:rsidP="00A329AD">
            <w:pPr>
              <w:shd w:val="clear" w:color="auto" w:fill="FFFFFF"/>
              <w:tabs>
                <w:tab w:val="left" w:pos="5385"/>
              </w:tabs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A329AD" w:rsidRPr="00A329AD" w:rsidTr="00A36572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A329AD" w:rsidRPr="00C91E0E" w:rsidRDefault="00C91E0E" w:rsidP="00A329AD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C91E0E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 w:rsidR="00722BD4"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  <w:bookmarkStart w:id="0" w:name="_GoBack"/>
            <w:bookmarkEnd w:id="0"/>
          </w:p>
        </w:tc>
      </w:tr>
    </w:tbl>
    <w:p w:rsidR="00C91E0E" w:rsidRDefault="00C91E0E" w:rsidP="00C91E0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ru-RU" w:eastAsia="ru-RU"/>
        </w:rPr>
      </w:pPr>
    </w:p>
    <w:p w:rsidR="00A329AD" w:rsidRPr="00C91E0E" w:rsidRDefault="00C91E0E" w:rsidP="00C91E0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ru-RU" w:eastAsia="ru-RU"/>
        </w:rPr>
      </w:pPr>
      <w:r>
        <w:rPr>
          <w:rFonts w:ascii="Times New Roman" w:hAnsi="Times New Roman"/>
          <w:sz w:val="18"/>
          <w:szCs w:val="18"/>
          <w:lang w:val="ru-RU" w:eastAsia="ru-RU"/>
        </w:rPr>
        <w:t xml:space="preserve">                                                           </w:t>
      </w:r>
      <w:r w:rsidRPr="00C91E0E">
        <w:rPr>
          <w:rFonts w:ascii="Times New Roman" w:hAnsi="Times New Roman"/>
          <w:sz w:val="18"/>
          <w:szCs w:val="18"/>
          <w:lang w:val="ru-RU" w:eastAsia="ru-RU"/>
        </w:rPr>
        <w:t>(вид связи, посредством которого необходимо направить уведомление о принятом административном  решении)</w:t>
      </w:r>
    </w:p>
    <w:p w:rsidR="00A329AD" w:rsidRPr="00A329AD" w:rsidRDefault="00A329AD" w:rsidP="00A329AD">
      <w:pPr>
        <w:spacing w:before="240" w:after="240" w:line="240" w:lineRule="auto"/>
        <w:ind w:left="1416" w:firstLine="708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 w:rsidRPr="00A329AD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 ЗАЯВЛЕНИЕ</w:t>
      </w:r>
    </w:p>
    <w:p w:rsidR="00255C37" w:rsidRDefault="00255C37" w:rsidP="00255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решение о продлении срока строительства капитального строения в виде жилого дома, дачи по адресу: </w:t>
      </w:r>
      <w:r w:rsidRPr="00F650B7">
        <w:rPr>
          <w:rFonts w:ascii="Times New Roman" w:eastAsia="Times New Roman" w:hAnsi="Times New Roman"/>
          <w:b/>
          <w:sz w:val="28"/>
          <w:szCs w:val="24"/>
          <w:u w:val="single"/>
          <w:lang w:val="ru-RU" w:eastAsia="ru-RU"/>
        </w:rPr>
        <w:t>г.</w:t>
      </w:r>
      <w:r w:rsidR="00A329AD" w:rsidRPr="00F650B7">
        <w:rPr>
          <w:rFonts w:ascii="Times New Roman" w:eastAsia="Times New Roman" w:hAnsi="Times New Roman"/>
          <w:b/>
          <w:sz w:val="28"/>
          <w:szCs w:val="24"/>
          <w:u w:val="single"/>
          <w:lang w:val="ru-RU" w:eastAsia="ru-RU"/>
        </w:rPr>
        <w:t>п. Большая Берестовица</w:t>
      </w:r>
      <w:r w:rsidRPr="00F650B7">
        <w:rPr>
          <w:rFonts w:ascii="Times New Roman" w:eastAsia="Times New Roman" w:hAnsi="Times New Roman"/>
          <w:b/>
          <w:sz w:val="28"/>
          <w:szCs w:val="24"/>
          <w:u w:val="single"/>
          <w:lang w:val="ru-RU" w:eastAsia="ru-RU"/>
        </w:rPr>
        <w:t>, район индивидуальной застройки «Восточный № 75</w:t>
      </w:r>
      <w:r w:rsidR="00A329AD" w:rsidRPr="00F650B7">
        <w:rPr>
          <w:rFonts w:ascii="Times New Roman" w:eastAsia="Times New Roman" w:hAnsi="Times New Roman"/>
          <w:b/>
          <w:sz w:val="28"/>
          <w:szCs w:val="24"/>
          <w:u w:val="single"/>
          <w:lang w:val="ru-RU" w:eastAsia="ru-RU"/>
        </w:rPr>
        <w:t>»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, по причине _________________________________________________________</w:t>
      </w:r>
      <w:r w:rsidR="00F650B7">
        <w:rPr>
          <w:rFonts w:ascii="Times New Roman" w:eastAsia="Times New Roman" w:hAnsi="Times New Roman"/>
          <w:sz w:val="28"/>
          <w:szCs w:val="24"/>
          <w:lang w:val="ru-RU" w:eastAsia="ru-RU"/>
        </w:rPr>
        <w:t>___________</w:t>
      </w:r>
    </w:p>
    <w:p w:rsidR="008034AA" w:rsidRDefault="00255C37" w:rsidP="00255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034AA" w:rsidRDefault="008034AA" w:rsidP="00255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8034AA" w:rsidRDefault="00255C37" w:rsidP="00255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</w:p>
    <w:p w:rsidR="00255C37" w:rsidRDefault="00C91E0E" w:rsidP="00255C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00.00.2026</w:t>
      </w:r>
      <w:r w:rsidR="00255C3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</w:t>
      </w:r>
      <w:r w:rsidR="008034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</w:t>
      </w:r>
      <w:r w:rsidR="00F650B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="008034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="00255C3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="00255C3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255C37" w:rsidRDefault="00F650B7" w:rsidP="00255C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650B7">
        <w:rPr>
          <w:rFonts w:ascii="Times New Roman" w:eastAsia="Times New Roman" w:hAnsi="Times New Roman"/>
          <w:sz w:val="18"/>
          <w:szCs w:val="18"/>
          <w:lang w:val="ru-RU" w:eastAsia="ru-RU"/>
        </w:rPr>
        <w:t>Дата</w:t>
      </w:r>
      <w:r w:rsidR="00255C37" w:rsidRPr="00F650B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</w:t>
      </w:r>
      <w:r w:rsidR="00255C3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</w:t>
      </w:r>
      <w:r w:rsidR="00255C37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55C37" w:rsidRDefault="00255C37" w:rsidP="00255C37">
      <w:pPr>
        <w:jc w:val="right"/>
        <w:rPr>
          <w:rFonts w:ascii="Times New Roman" w:hAnsi="Times New Roman"/>
          <w:sz w:val="20"/>
          <w:lang w:val="ru-RU"/>
        </w:rPr>
      </w:pPr>
    </w:p>
    <w:p w:rsidR="00247ECB" w:rsidRPr="00F650B7" w:rsidRDefault="00247ECB">
      <w:pPr>
        <w:rPr>
          <w:lang w:val="ru-RU"/>
        </w:rPr>
      </w:pPr>
    </w:p>
    <w:sectPr w:rsidR="00247ECB" w:rsidRPr="00F65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BD" w:rsidRDefault="00666ABD" w:rsidP="00A329AD">
      <w:pPr>
        <w:spacing w:after="0" w:line="240" w:lineRule="auto"/>
      </w:pPr>
      <w:r>
        <w:separator/>
      </w:r>
    </w:p>
  </w:endnote>
  <w:endnote w:type="continuationSeparator" w:id="0">
    <w:p w:rsidR="00666ABD" w:rsidRDefault="00666ABD" w:rsidP="00A3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D" w:rsidRDefault="00A329A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D" w:rsidRDefault="00A329A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D" w:rsidRDefault="00A329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BD" w:rsidRDefault="00666ABD" w:rsidP="00A329AD">
      <w:pPr>
        <w:spacing w:after="0" w:line="240" w:lineRule="auto"/>
      </w:pPr>
      <w:r>
        <w:separator/>
      </w:r>
    </w:p>
  </w:footnote>
  <w:footnote w:type="continuationSeparator" w:id="0">
    <w:p w:rsidR="00666ABD" w:rsidRDefault="00666ABD" w:rsidP="00A3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D" w:rsidRDefault="00A329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829106"/>
      <w:docPartObj>
        <w:docPartGallery w:val="Watermarks"/>
        <w:docPartUnique/>
      </w:docPartObj>
    </w:sdtPr>
    <w:sdtEndPr/>
    <w:sdtContent>
      <w:p w:rsidR="00A329AD" w:rsidRDefault="00666ABD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AD" w:rsidRDefault="00A329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92"/>
    <w:rsid w:val="000F78DB"/>
    <w:rsid w:val="00247ECB"/>
    <w:rsid w:val="00255C37"/>
    <w:rsid w:val="003F6792"/>
    <w:rsid w:val="00666ABD"/>
    <w:rsid w:val="00722BD4"/>
    <w:rsid w:val="008034AA"/>
    <w:rsid w:val="008A1573"/>
    <w:rsid w:val="008C2391"/>
    <w:rsid w:val="009250A7"/>
    <w:rsid w:val="00A329AD"/>
    <w:rsid w:val="00C91E0E"/>
    <w:rsid w:val="00F6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3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A15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C37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15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A329A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9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3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9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3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A15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C37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15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A329A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9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3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User</cp:lastModifiedBy>
  <cp:revision>7</cp:revision>
  <dcterms:created xsi:type="dcterms:W3CDTF">2025-05-22T06:31:00Z</dcterms:created>
  <dcterms:modified xsi:type="dcterms:W3CDTF">2026-06-17T09:13:00Z</dcterms:modified>
</cp:coreProperties>
</file>