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3"/>
        <w:gridCol w:w="4418"/>
      </w:tblGrid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 w:type="page"/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:rsidR="000C2497" w:rsidRPr="00D36E58" w:rsidRDefault="00D36E58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u w:val="single"/>
                <w:lang w:val="ru-RU" w:eastAsia="ru-RU"/>
              </w:rPr>
            </w:pPr>
            <w:r w:rsidRPr="00D36E5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u-RU" w:eastAsia="ru-RU"/>
              </w:rPr>
              <w:t xml:space="preserve">Берестовицкий </w:t>
            </w:r>
            <w:r w:rsidR="000C2497" w:rsidRPr="00D36E5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ru-RU" w:eastAsia="ru-RU"/>
              </w:rPr>
              <w:t xml:space="preserve"> районный исполнительный комитет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(полное наименование районного,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городского (города областного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подчинения) Совета депутатов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bookmarkStart w:id="0" w:name="_GoBack"/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(местного исполнительного и</w:t>
            </w:r>
          </w:p>
        </w:tc>
      </w:tr>
      <w:bookmarkEnd w:id="0"/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___________________________________</w:t>
            </w:r>
          </w:p>
        </w:tc>
      </w:tr>
      <w:tr w:rsidR="000C2497" w:rsidRPr="000C2497" w:rsidTr="002C508D">
        <w:trPr>
          <w:trHeight w:val="240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распорядительного органа)</w:t>
            </w:r>
          </w:p>
        </w:tc>
      </w:tr>
    </w:tbl>
    <w:p w:rsidR="000C2497" w:rsidRPr="000C2497" w:rsidRDefault="00B87CC8" w:rsidP="000C2497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hyperlink r:id="rId8" w:tooltip="-" w:history="1">
        <w:r w:rsidR="000C2497" w:rsidRPr="006E39B5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lang w:val="ru-RU" w:eastAsia="ru-RU"/>
          </w:rPr>
          <w:t>ЗАЯВЛЕНИЕ</w:t>
        </w:r>
      </w:hyperlink>
      <w:r w:rsidR="000C2497" w:rsidRPr="000C249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br/>
      </w:r>
      <w:r w:rsidR="000C2497" w:rsidRPr="000C249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об изменении установленного законодательством срока уплаты налогов, сборов (пошлин), пеней физического лица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Иванов Иван Иванович</w:t>
      </w: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</w:t>
      </w:r>
    </w:p>
    <w:p w:rsidR="000C2497" w:rsidRPr="000C2497" w:rsidRDefault="000C2497" w:rsidP="000C24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>(фамилия, собственное имя, отчество (если таковое имеется) физического лица)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г. </w:t>
      </w:r>
      <w:r w:rsidR="00D36E58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п. Большая Берестовица</w:t>
      </w:r>
      <w:r w:rsidRPr="000C2497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, ул. Октябрьская, д. 4</w:t>
      </w: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__________</w:t>
      </w:r>
      <w:r w:rsidR="00D36E58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</w:t>
      </w: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_</w:t>
      </w:r>
    </w:p>
    <w:p w:rsidR="000C2497" w:rsidRPr="000C2497" w:rsidRDefault="000C2497" w:rsidP="000C24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>(место жительства физического лица, учетный номер плательщика (при наличии)</w:t>
      </w:r>
    </w:p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Прошу изменить установленные законодательством сроки уплаты налогов, сборов (пошлин) (далее – налоги), пеней в форме </w:t>
      </w:r>
      <w:r w:rsidRPr="000C2497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отсрочки с последующей рассрочкой</w:t>
      </w:r>
    </w:p>
    <w:p w:rsidR="000C2497" w:rsidRPr="000C2497" w:rsidRDefault="000C2497" w:rsidP="000C2497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(отсрочки с единовременной уплатой 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0C2497" w:rsidRPr="000C2497" w:rsidRDefault="000C2497" w:rsidP="000C24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сумм налогов, пеней; рассрочки с поэтапной уплатой сумм 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0C2497" w:rsidRPr="000C2497" w:rsidRDefault="000C2497" w:rsidP="000C24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>задолженности налогов, пеней; отсрочки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0C2497" w:rsidRPr="000C2497" w:rsidRDefault="000C2497" w:rsidP="000C24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>с последующей рассрочкой)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4"/>
          <w:u w:val="single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на сумму задолженности по налогам, пеням</w:t>
      </w: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 xml:space="preserve"> </w:t>
      </w:r>
      <w:r w:rsidRPr="000C249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shd w:val="clear" w:color="auto" w:fill="FFFFFF"/>
          <w:lang w:val="ru-RU" w:eastAsia="ru-RU"/>
        </w:rPr>
        <w:t>текущих платежей в бюджет в установленный законодательством срок</w:t>
      </w:r>
      <w:r w:rsidRPr="000C2497">
        <w:rPr>
          <w:rFonts w:ascii="Times New Roman" w:eastAsia="Times New Roman" w:hAnsi="Times New Roman"/>
          <w:b/>
          <w:sz w:val="20"/>
          <w:szCs w:val="24"/>
          <w:u w:val="single"/>
          <w:lang w:val="ru-RU" w:eastAsia="ru-RU"/>
        </w:rPr>
        <w:t xml:space="preserve"> </w:t>
      </w:r>
      <w:r w:rsidRPr="000C2497">
        <w:rPr>
          <w:rFonts w:ascii="Times New Roman" w:eastAsia="Times New Roman" w:hAnsi="Times New Roman"/>
          <w:sz w:val="20"/>
          <w:szCs w:val="24"/>
          <w:u w:val="single"/>
          <w:lang w:val="ru-RU" w:eastAsia="ru-RU"/>
        </w:rPr>
        <w:t xml:space="preserve">_ </w:t>
      </w:r>
      <w:r w:rsidRPr="000C2497">
        <w:rPr>
          <w:rFonts w:ascii="Times New Roman" w:eastAsia="Times New Roman" w:hAnsi="Times New Roman"/>
          <w:b/>
          <w:sz w:val="20"/>
          <w:szCs w:val="24"/>
          <w:u w:val="single"/>
          <w:lang w:val="ru-RU" w:eastAsia="ru-RU"/>
        </w:rPr>
        <w:t>100000 бел. руб.___________________________________________________</w:t>
      </w:r>
    </w:p>
    <w:p w:rsidR="000C2497" w:rsidRPr="000C2497" w:rsidRDefault="000C2497" w:rsidP="000C2497">
      <w:pPr>
        <w:spacing w:after="0" w:line="240" w:lineRule="auto"/>
        <w:ind w:left="5245"/>
        <w:jc w:val="both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 xml:space="preserve">(указывается вид налога и сумма 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0C2497" w:rsidRPr="000C2497" w:rsidRDefault="000C2497" w:rsidP="000C24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>задолженности по объектам налогообложения, не связанным с осуществлением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______________________________________________________________________________________________</w:t>
      </w:r>
    </w:p>
    <w:p w:rsidR="000C2497" w:rsidRPr="000C2497" w:rsidRDefault="000C2497" w:rsidP="000C249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val="ru-RU" w:eastAsia="ru-RU"/>
        </w:rPr>
      </w:pPr>
      <w:r w:rsidRPr="000C2497">
        <w:rPr>
          <w:rFonts w:ascii="Times New Roman" w:eastAsia="Times New Roman" w:hAnsi="Times New Roman"/>
          <w:sz w:val="16"/>
          <w:szCs w:val="20"/>
          <w:lang w:val="ru-RU" w:eastAsia="ru-RU"/>
        </w:rPr>
        <w:t>предпринимательской деятельности, отдельно по каждому виду налога, пеням)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Pr="000C2497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связи </w:t>
      </w:r>
      <w:r w:rsidRPr="000C249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shd w:val="clear" w:color="auto" w:fill="FFFFFF"/>
          <w:lang w:val="ru-RU" w:eastAsia="ru-RU"/>
        </w:rPr>
        <w:t>угрозы экономической несостоятельности (банкротства)</w:t>
      </w:r>
      <w:r w:rsidRPr="000C249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ru-RU" w:eastAsia="ru-RU"/>
        </w:rPr>
        <w:t>, задержка финансирования из бюджета, в том числе оплаты выполненного государственного заказа, в случае причинения ущерба в результате стихийного бедствия, технологической катастрофы или иных обстоятельств непреодолимой силы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Срок действия (нужное указать):</w:t>
      </w:r>
    </w:p>
    <w:p w:rsidR="000C2497" w:rsidRPr="00D36E58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отсрочки с </w:t>
      </w:r>
      <w:r w:rsidRPr="00D36E5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01.01.2019 по 01.01.2020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рассрочки с ____________________ по ____________________</w:t>
      </w:r>
    </w:p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Прошу установить следующие сроки и порядок уплаты налогов, пеней:</w:t>
      </w:r>
    </w:p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отсрочки с единовременной уплатой сумм налогов, пеней – ___________ ____ г.;</w:t>
      </w:r>
    </w:p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рассрочки с поэтапной уплатой сумм налогов, пеней:</w:t>
      </w:r>
    </w:p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58"/>
        <w:gridCol w:w="7943"/>
      </w:tblGrid>
      <w:tr w:rsidR="000C2497" w:rsidRPr="000C2497" w:rsidTr="000C2497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C2497" w:rsidRPr="000C2497" w:rsidRDefault="000C2497" w:rsidP="000C2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Сумма (белорусские рубли)</w:t>
            </w:r>
          </w:p>
        </w:tc>
      </w:tr>
      <w:tr w:rsidR="000C2497" w:rsidRPr="000C2497" w:rsidTr="000C2497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 </w:t>
            </w:r>
          </w:p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 </w:t>
            </w:r>
          </w:p>
        </w:tc>
      </w:tr>
      <w:tr w:rsidR="000C2497" w:rsidRPr="000C2497" w:rsidTr="000C2497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  <w:tr w:rsidR="000C2497" w:rsidRPr="000C2497" w:rsidTr="000C2497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  <w:tr w:rsidR="000C2497" w:rsidRPr="000C2497" w:rsidTr="000C2497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  <w:tr w:rsidR="000C2497" w:rsidRPr="000C2497" w:rsidTr="000C2497">
        <w:trPr>
          <w:trHeight w:val="240"/>
        </w:trPr>
        <w:tc>
          <w:tcPr>
            <w:tcW w:w="9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  <w:tc>
          <w:tcPr>
            <w:tcW w:w="409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</w:p>
        </w:tc>
      </w:tr>
    </w:tbl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lastRenderedPageBreak/>
        <w:t> </w:t>
      </w:r>
    </w:p>
    <w:p w:rsidR="000C2497" w:rsidRPr="000C2497" w:rsidRDefault="000C2497" w:rsidP="000C24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_____________________________________________________________________________________________</w:t>
      </w:r>
    </w:p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8"/>
        <w:gridCol w:w="3723"/>
      </w:tblGrid>
      <w:tr w:rsidR="000C2497" w:rsidRPr="000C2497" w:rsidTr="002C508D">
        <w:trPr>
          <w:trHeight w:val="240"/>
        </w:trPr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 xml:space="preserve">Физическое лицо, претендующее </w:t>
            </w: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 xml:space="preserve">на изменение установленного </w:t>
            </w: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>законодательством срока уплаты налогов,</w:t>
            </w: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>пеней, или уполномоченное им лицо</w:t>
            </w: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br/>
              <w:t>__________________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C2497" w:rsidRPr="000C2497" w:rsidRDefault="000C2497" w:rsidP="000C24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__________________________</w:t>
            </w:r>
          </w:p>
        </w:tc>
      </w:tr>
      <w:tr w:rsidR="000C2497" w:rsidRPr="000C2497" w:rsidTr="002C508D">
        <w:trPr>
          <w:trHeight w:val="240"/>
        </w:trPr>
        <w:tc>
          <w:tcPr>
            <w:tcW w:w="30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ind w:left="703"/>
              <w:jc w:val="both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(подпись)</w:t>
            </w:r>
          </w:p>
        </w:tc>
        <w:tc>
          <w:tcPr>
            <w:tcW w:w="19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ind w:right="574"/>
              <w:jc w:val="right"/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16"/>
                <w:szCs w:val="20"/>
                <w:lang w:val="ru-RU" w:eastAsia="ru-RU"/>
              </w:rPr>
              <w:t>(инициалы, фамилия)</w:t>
            </w:r>
          </w:p>
        </w:tc>
      </w:tr>
    </w:tbl>
    <w:p w:rsidR="000C2497" w:rsidRPr="000C2497" w:rsidRDefault="000C2497" w:rsidP="000C249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0C2497">
        <w:rPr>
          <w:rFonts w:ascii="Times New Roman" w:eastAsia="Times New Roman" w:hAnsi="Times New Roman"/>
          <w:sz w:val="20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980"/>
        <w:gridCol w:w="980"/>
        <w:gridCol w:w="980"/>
        <w:gridCol w:w="2864"/>
        <w:gridCol w:w="3163"/>
      </w:tblGrid>
      <w:tr w:rsidR="000C2497" w:rsidRPr="000C2497" w:rsidTr="002C508D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Номер 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C2497" w:rsidRPr="000C2497" w:rsidRDefault="000C2497" w:rsidP="000C24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</w:pPr>
            <w:r w:rsidRPr="000C2497">
              <w:rPr>
                <w:rFonts w:ascii="Times New Roman" w:eastAsia="Times New Roman" w:hAnsi="Times New Roman"/>
                <w:sz w:val="20"/>
                <w:szCs w:val="24"/>
                <w:lang w:val="ru-RU" w:eastAsia="ru-RU"/>
              </w:rPr>
              <w:t> </w:t>
            </w:r>
          </w:p>
        </w:tc>
      </w:tr>
    </w:tbl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0C2497" w:rsidRDefault="000C2497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</w:p>
    <w:p w:rsidR="00594E6E" w:rsidRDefault="00594E6E" w:rsidP="00594E6E">
      <w:pPr>
        <w:shd w:val="clear" w:color="auto" w:fill="FFFFFF"/>
        <w:spacing w:after="0" w:line="240" w:lineRule="auto"/>
        <w:ind w:right="525"/>
        <w:jc w:val="right"/>
        <w:textAlignment w:val="baseline"/>
        <w:rPr>
          <w:rFonts w:ascii="Times New Roman" w:hAnsi="Times New Roman"/>
          <w:sz w:val="20"/>
          <w:szCs w:val="20"/>
          <w:lang w:val="ru-RU"/>
        </w:rPr>
      </w:pPr>
      <w:r w:rsidRPr="004C10DA">
        <w:rPr>
          <w:rFonts w:ascii="Times New Roman" w:hAnsi="Times New Roman"/>
          <w:sz w:val="20"/>
          <w:szCs w:val="20"/>
          <w:lang w:val="ru-RU"/>
        </w:rPr>
        <w:t>пр. 18.1</w:t>
      </w:r>
      <w:r w:rsidR="000C2497">
        <w:rPr>
          <w:rFonts w:ascii="Times New Roman" w:hAnsi="Times New Roman"/>
          <w:sz w:val="20"/>
          <w:szCs w:val="20"/>
          <w:lang w:val="ru-RU"/>
        </w:rPr>
        <w:t>7</w:t>
      </w:r>
    </w:p>
    <w:p w:rsidR="00CC4BC7" w:rsidRPr="00594E6E" w:rsidRDefault="00CC4BC7" w:rsidP="00F73DBB">
      <w:pPr>
        <w:rPr>
          <w:lang w:val="ru-RU"/>
        </w:rPr>
      </w:pPr>
    </w:p>
    <w:sectPr w:rsidR="00CC4BC7" w:rsidRPr="00594E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CC8" w:rsidRDefault="00B87CC8" w:rsidP="009339DB">
      <w:pPr>
        <w:spacing w:after="0" w:line="240" w:lineRule="auto"/>
      </w:pPr>
      <w:r>
        <w:separator/>
      </w:r>
    </w:p>
  </w:endnote>
  <w:endnote w:type="continuationSeparator" w:id="0">
    <w:p w:rsidR="00B87CC8" w:rsidRDefault="00B87CC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CC8" w:rsidRDefault="00B87CC8" w:rsidP="009339DB">
      <w:pPr>
        <w:spacing w:after="0" w:line="240" w:lineRule="auto"/>
      </w:pPr>
      <w:r>
        <w:separator/>
      </w:r>
    </w:p>
  </w:footnote>
  <w:footnote w:type="continuationSeparator" w:id="0">
    <w:p w:rsidR="00B87CC8" w:rsidRDefault="00B87CC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C2497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6E39B5"/>
    <w:rsid w:val="007D55CC"/>
    <w:rsid w:val="00891E68"/>
    <w:rsid w:val="009339DB"/>
    <w:rsid w:val="00A500C4"/>
    <w:rsid w:val="00B3508C"/>
    <w:rsid w:val="00B8259E"/>
    <w:rsid w:val="00B87CC8"/>
    <w:rsid w:val="00C03F1C"/>
    <w:rsid w:val="00C17468"/>
    <w:rsid w:val="00CC4BC7"/>
    <w:rsid w:val="00D36E58"/>
    <w:rsid w:val="00D57B19"/>
    <w:rsid w:val="00E11025"/>
    <w:rsid w:val="00E52933"/>
    <w:rsid w:val="00E6322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p2Okno\AppData\Local\Temp\Rar$DIa0.947\tx.dll%3fd=209374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User</cp:lastModifiedBy>
  <cp:revision>3</cp:revision>
  <dcterms:created xsi:type="dcterms:W3CDTF">2025-09-30T12:32:00Z</dcterms:created>
  <dcterms:modified xsi:type="dcterms:W3CDTF">2025-09-30T12:33:00Z</dcterms:modified>
</cp:coreProperties>
</file>