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6D" w:rsidRPr="00DF0790" w:rsidRDefault="003F48F7" w:rsidP="003F48F7">
      <w:pPr>
        <w:spacing w:after="0" w:line="240" w:lineRule="auto"/>
        <w:jc w:val="center"/>
        <w:rPr>
          <w:rFonts w:ascii="Times New Roman" w:hAnsi="Times New Roman" w:cs="Times New Roman"/>
          <w:sz w:val="24"/>
          <w:szCs w:val="24"/>
        </w:rPr>
      </w:pPr>
      <w:r w:rsidRPr="00DF0790">
        <w:rPr>
          <w:rFonts w:ascii="Times New Roman" w:hAnsi="Times New Roman" w:cs="Times New Roman"/>
          <w:sz w:val="24"/>
          <w:szCs w:val="24"/>
        </w:rPr>
        <w:t>Расчет при увольнении</w:t>
      </w:r>
      <w:r w:rsidR="00AE000B">
        <w:rPr>
          <w:rFonts w:ascii="Times New Roman" w:hAnsi="Times New Roman" w:cs="Times New Roman"/>
          <w:sz w:val="24"/>
          <w:szCs w:val="24"/>
        </w:rPr>
        <w:t>, что нового</w:t>
      </w:r>
      <w:bookmarkStart w:id="0" w:name="_GoBack"/>
      <w:bookmarkEnd w:id="0"/>
      <w:r w:rsidR="00D6235F" w:rsidRPr="00DF0790">
        <w:rPr>
          <w:rFonts w:ascii="Times New Roman" w:hAnsi="Times New Roman" w:cs="Times New Roman"/>
          <w:sz w:val="24"/>
          <w:szCs w:val="24"/>
        </w:rPr>
        <w:t xml:space="preserve"> и ответственность </w:t>
      </w:r>
    </w:p>
    <w:p w:rsidR="00ED2BA3" w:rsidRPr="00DF0790" w:rsidRDefault="00D6235F" w:rsidP="003F48F7">
      <w:pPr>
        <w:spacing w:after="0" w:line="240" w:lineRule="auto"/>
        <w:jc w:val="center"/>
        <w:rPr>
          <w:rFonts w:ascii="Times New Roman" w:hAnsi="Times New Roman" w:cs="Times New Roman"/>
          <w:sz w:val="24"/>
          <w:szCs w:val="24"/>
        </w:rPr>
      </w:pPr>
      <w:r w:rsidRPr="00DF0790">
        <w:rPr>
          <w:rFonts w:ascii="Times New Roman" w:hAnsi="Times New Roman" w:cs="Times New Roman"/>
          <w:sz w:val="24"/>
          <w:szCs w:val="24"/>
        </w:rPr>
        <w:t xml:space="preserve">за нарушение срока выплаты.  </w:t>
      </w:r>
    </w:p>
    <w:p w:rsidR="00693B28" w:rsidRPr="00DF0790" w:rsidRDefault="00693B28" w:rsidP="003F48F7">
      <w:pPr>
        <w:spacing w:after="0" w:line="240" w:lineRule="auto"/>
        <w:jc w:val="center"/>
        <w:rPr>
          <w:rFonts w:ascii="Times New Roman" w:hAnsi="Times New Roman" w:cs="Times New Roman"/>
          <w:sz w:val="24"/>
          <w:szCs w:val="24"/>
        </w:rPr>
      </w:pPr>
    </w:p>
    <w:p w:rsidR="003F48F7" w:rsidRPr="00DF0790" w:rsidRDefault="003F48F7" w:rsidP="003F48F7">
      <w:pPr>
        <w:spacing w:after="0" w:line="240" w:lineRule="auto"/>
        <w:ind w:firstLine="708"/>
        <w:jc w:val="both"/>
        <w:rPr>
          <w:rFonts w:ascii="Times New Roman" w:hAnsi="Times New Roman" w:cs="Times New Roman"/>
          <w:sz w:val="24"/>
          <w:szCs w:val="24"/>
        </w:rPr>
      </w:pPr>
      <w:r w:rsidRPr="00DF0790">
        <w:rPr>
          <w:rFonts w:ascii="Times New Roman" w:hAnsi="Times New Roman" w:cs="Times New Roman"/>
          <w:sz w:val="24"/>
          <w:szCs w:val="24"/>
        </w:rPr>
        <w:t xml:space="preserve">В связи с вступлением в силу 28.01.2020 изменений и дополнений в Трудовой кодекс Республики Беларусь соответствующее изменение </w:t>
      </w:r>
      <w:r w:rsidR="00DF0790">
        <w:rPr>
          <w:rFonts w:ascii="Times New Roman" w:hAnsi="Times New Roman" w:cs="Times New Roman"/>
          <w:sz w:val="24"/>
          <w:szCs w:val="24"/>
        </w:rPr>
        <w:t>внесено с</w:t>
      </w:r>
      <w:r w:rsidRPr="00DF0790">
        <w:rPr>
          <w:rFonts w:ascii="Times New Roman" w:hAnsi="Times New Roman" w:cs="Times New Roman"/>
          <w:sz w:val="24"/>
          <w:szCs w:val="24"/>
        </w:rPr>
        <w:t xml:space="preserve"> статью 77 Трудового кодекса «Сроки расчета при увольнении». </w:t>
      </w:r>
    </w:p>
    <w:p w:rsidR="00F362A1" w:rsidRPr="00DF0790" w:rsidRDefault="00693B28" w:rsidP="003F48F7">
      <w:pPr>
        <w:spacing w:after="0" w:line="240" w:lineRule="auto"/>
        <w:ind w:firstLine="708"/>
        <w:jc w:val="both"/>
        <w:rPr>
          <w:rFonts w:ascii="Times New Roman" w:hAnsi="Times New Roman" w:cs="Times New Roman"/>
          <w:sz w:val="24"/>
          <w:szCs w:val="24"/>
        </w:rPr>
      </w:pPr>
      <w:r w:rsidRPr="00DF0790">
        <w:rPr>
          <w:rFonts w:ascii="Times New Roman" w:hAnsi="Times New Roman" w:cs="Times New Roman"/>
          <w:sz w:val="24"/>
          <w:szCs w:val="24"/>
        </w:rPr>
        <w:t xml:space="preserve">Как </w:t>
      </w:r>
      <w:r w:rsidR="00F362A1" w:rsidRPr="00DF0790">
        <w:rPr>
          <w:rFonts w:ascii="Times New Roman" w:hAnsi="Times New Roman" w:cs="Times New Roman"/>
          <w:sz w:val="24"/>
          <w:szCs w:val="24"/>
        </w:rPr>
        <w:t xml:space="preserve">в </w:t>
      </w:r>
      <w:r w:rsidR="003F48F7" w:rsidRPr="00DF0790">
        <w:rPr>
          <w:rFonts w:ascii="Times New Roman" w:hAnsi="Times New Roman" w:cs="Times New Roman"/>
          <w:sz w:val="24"/>
          <w:szCs w:val="24"/>
        </w:rPr>
        <w:t xml:space="preserve">прежней, так и </w:t>
      </w:r>
      <w:r w:rsidR="00F362A1" w:rsidRPr="00DF0790">
        <w:rPr>
          <w:rFonts w:ascii="Times New Roman" w:hAnsi="Times New Roman" w:cs="Times New Roman"/>
          <w:sz w:val="24"/>
          <w:szCs w:val="24"/>
        </w:rPr>
        <w:t xml:space="preserve">в </w:t>
      </w:r>
      <w:r w:rsidRPr="00DF0790">
        <w:rPr>
          <w:rFonts w:ascii="Times New Roman" w:hAnsi="Times New Roman" w:cs="Times New Roman"/>
          <w:sz w:val="24"/>
          <w:szCs w:val="24"/>
        </w:rPr>
        <w:t>действующей редакци</w:t>
      </w:r>
      <w:r w:rsidR="00F362A1" w:rsidRPr="00DF0790">
        <w:rPr>
          <w:rFonts w:ascii="Times New Roman" w:hAnsi="Times New Roman" w:cs="Times New Roman"/>
          <w:sz w:val="24"/>
          <w:szCs w:val="24"/>
        </w:rPr>
        <w:t>и</w:t>
      </w:r>
      <w:r w:rsidR="003F48F7" w:rsidRPr="00DF0790">
        <w:rPr>
          <w:rFonts w:ascii="Times New Roman" w:hAnsi="Times New Roman" w:cs="Times New Roman"/>
          <w:sz w:val="24"/>
          <w:szCs w:val="24"/>
        </w:rPr>
        <w:t xml:space="preserve"> част</w:t>
      </w:r>
      <w:r w:rsidRPr="00DF0790">
        <w:rPr>
          <w:rFonts w:ascii="Times New Roman" w:hAnsi="Times New Roman" w:cs="Times New Roman"/>
          <w:sz w:val="24"/>
          <w:szCs w:val="24"/>
        </w:rPr>
        <w:t>и</w:t>
      </w:r>
      <w:r w:rsidR="003F48F7" w:rsidRPr="00DF0790">
        <w:rPr>
          <w:rFonts w:ascii="Times New Roman" w:hAnsi="Times New Roman" w:cs="Times New Roman"/>
          <w:sz w:val="24"/>
          <w:szCs w:val="24"/>
        </w:rPr>
        <w:t xml:space="preserve"> 1 статьи 77 Т</w:t>
      </w:r>
      <w:r w:rsidRPr="00DF0790">
        <w:rPr>
          <w:rFonts w:ascii="Times New Roman" w:hAnsi="Times New Roman" w:cs="Times New Roman"/>
          <w:sz w:val="24"/>
          <w:szCs w:val="24"/>
        </w:rPr>
        <w:t>рудового кодекса</w:t>
      </w:r>
      <w:r w:rsidR="003F48F7" w:rsidRPr="00DF0790">
        <w:rPr>
          <w:rFonts w:ascii="Times New Roman" w:hAnsi="Times New Roman" w:cs="Times New Roman"/>
          <w:sz w:val="24"/>
          <w:szCs w:val="24"/>
        </w:rPr>
        <w:t xml:space="preserve"> предусмот</w:t>
      </w:r>
      <w:r w:rsidRPr="00DF0790">
        <w:rPr>
          <w:rFonts w:ascii="Times New Roman" w:hAnsi="Times New Roman" w:cs="Times New Roman"/>
          <w:sz w:val="24"/>
          <w:szCs w:val="24"/>
        </w:rPr>
        <w:t>р</w:t>
      </w:r>
      <w:r w:rsidR="003F48F7" w:rsidRPr="00DF0790">
        <w:rPr>
          <w:rFonts w:ascii="Times New Roman" w:hAnsi="Times New Roman" w:cs="Times New Roman"/>
          <w:sz w:val="24"/>
          <w:szCs w:val="24"/>
        </w:rPr>
        <w:t xml:space="preserve">ено, </w:t>
      </w:r>
      <w:r w:rsidRPr="00DF0790">
        <w:rPr>
          <w:rFonts w:ascii="Times New Roman" w:hAnsi="Times New Roman" w:cs="Times New Roman"/>
          <w:sz w:val="24"/>
          <w:szCs w:val="24"/>
        </w:rPr>
        <w:t xml:space="preserve">что </w:t>
      </w:r>
      <w:r w:rsidR="003F48F7" w:rsidRPr="00DF0790">
        <w:rPr>
          <w:rFonts w:ascii="Times New Roman" w:hAnsi="Times New Roman" w:cs="Times New Roman"/>
          <w:sz w:val="24"/>
          <w:szCs w:val="24"/>
        </w:rPr>
        <w:t>при увольнении</w:t>
      </w:r>
      <w:r w:rsidRPr="00DF0790">
        <w:rPr>
          <w:rFonts w:ascii="Times New Roman" w:hAnsi="Times New Roman" w:cs="Times New Roman"/>
          <w:sz w:val="24"/>
          <w:szCs w:val="24"/>
        </w:rPr>
        <w:t xml:space="preserve"> работника все выплаты, причитающиеся ему от нанимателя на день увольнения, производятся не позднее дня увольнения. </w:t>
      </w:r>
    </w:p>
    <w:p w:rsidR="003F48F7" w:rsidRPr="00DF0790" w:rsidRDefault="00B30E6D" w:rsidP="003F48F7">
      <w:pPr>
        <w:spacing w:after="0" w:line="240" w:lineRule="auto"/>
        <w:ind w:firstLine="708"/>
        <w:jc w:val="both"/>
        <w:rPr>
          <w:rFonts w:ascii="Times New Roman" w:hAnsi="Times New Roman" w:cs="Times New Roman"/>
          <w:sz w:val="24"/>
          <w:szCs w:val="24"/>
        </w:rPr>
      </w:pPr>
      <w:r w:rsidRPr="00DF0790">
        <w:rPr>
          <w:rFonts w:ascii="Times New Roman" w:hAnsi="Times New Roman" w:cs="Times New Roman"/>
          <w:sz w:val="24"/>
          <w:szCs w:val="24"/>
        </w:rPr>
        <w:t>С</w:t>
      </w:r>
      <w:r w:rsidR="00693B28" w:rsidRPr="00DF0790">
        <w:rPr>
          <w:rFonts w:ascii="Times New Roman" w:hAnsi="Times New Roman" w:cs="Times New Roman"/>
          <w:sz w:val="24"/>
          <w:szCs w:val="24"/>
        </w:rPr>
        <w:t xml:space="preserve"> 28 января 2020 года начала действовать </w:t>
      </w:r>
      <w:r w:rsidR="00DF0790">
        <w:rPr>
          <w:rFonts w:ascii="Times New Roman" w:hAnsi="Times New Roman" w:cs="Times New Roman"/>
          <w:sz w:val="24"/>
          <w:szCs w:val="24"/>
        </w:rPr>
        <w:t xml:space="preserve">новая </w:t>
      </w:r>
      <w:r w:rsidR="00693B28" w:rsidRPr="00DF0790">
        <w:rPr>
          <w:rFonts w:ascii="Times New Roman" w:hAnsi="Times New Roman" w:cs="Times New Roman"/>
          <w:sz w:val="24"/>
          <w:szCs w:val="24"/>
        </w:rPr>
        <w:t>норма согласно которой в день увольнения не производятся выплаты, установленные системами оплаты труда, размер которых определяется по результатам работы за месяц</w:t>
      </w:r>
      <w:r w:rsidR="00F362A1" w:rsidRPr="00DF0790">
        <w:rPr>
          <w:rFonts w:ascii="Times New Roman" w:hAnsi="Times New Roman" w:cs="Times New Roman"/>
          <w:sz w:val="24"/>
          <w:szCs w:val="24"/>
        </w:rPr>
        <w:t xml:space="preserve"> или иной период</w:t>
      </w:r>
      <w:r w:rsidR="00DF0790">
        <w:rPr>
          <w:rFonts w:ascii="Times New Roman" w:hAnsi="Times New Roman" w:cs="Times New Roman"/>
          <w:sz w:val="24"/>
          <w:szCs w:val="24"/>
        </w:rPr>
        <w:t>.</w:t>
      </w:r>
      <w:r w:rsidR="00F362A1" w:rsidRPr="00DF0790">
        <w:rPr>
          <w:rFonts w:ascii="Times New Roman" w:hAnsi="Times New Roman" w:cs="Times New Roman"/>
          <w:sz w:val="24"/>
          <w:szCs w:val="24"/>
        </w:rPr>
        <w:t xml:space="preserve"> </w:t>
      </w:r>
      <w:r w:rsidR="00693B28" w:rsidRPr="00DF0790">
        <w:rPr>
          <w:rFonts w:ascii="Times New Roman" w:hAnsi="Times New Roman" w:cs="Times New Roman"/>
          <w:sz w:val="24"/>
          <w:szCs w:val="24"/>
        </w:rPr>
        <w:t xml:space="preserve">      </w:t>
      </w:r>
      <w:r w:rsidR="003F48F7" w:rsidRPr="00DF0790">
        <w:rPr>
          <w:rFonts w:ascii="Times New Roman" w:hAnsi="Times New Roman" w:cs="Times New Roman"/>
          <w:sz w:val="24"/>
          <w:szCs w:val="24"/>
        </w:rPr>
        <w:t xml:space="preserve">  </w:t>
      </w:r>
    </w:p>
    <w:p w:rsidR="00F362A1" w:rsidRPr="00DF0790" w:rsidRDefault="00F362A1" w:rsidP="00F362A1">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ab/>
        <w:t xml:space="preserve">Если работник в день увольнения не работал, то соответствующие выплаты должны быть произведены не позднее следующего дня после требования о расчете. </w:t>
      </w:r>
      <w:r w:rsidR="006B3765" w:rsidRPr="00DF0790">
        <w:rPr>
          <w:rFonts w:ascii="Times New Roman" w:hAnsi="Times New Roman" w:cs="Times New Roman"/>
          <w:sz w:val="24"/>
          <w:szCs w:val="24"/>
        </w:rPr>
        <w:t>Д</w:t>
      </w:r>
      <w:r w:rsidRPr="00DF0790">
        <w:rPr>
          <w:rFonts w:ascii="Times New Roman" w:hAnsi="Times New Roman" w:cs="Times New Roman"/>
          <w:sz w:val="24"/>
          <w:szCs w:val="24"/>
        </w:rPr>
        <w:t xml:space="preserve">анная норма </w:t>
      </w:r>
      <w:r w:rsidR="006B3765" w:rsidRPr="00DF0790">
        <w:rPr>
          <w:rFonts w:ascii="Times New Roman" w:hAnsi="Times New Roman" w:cs="Times New Roman"/>
          <w:sz w:val="24"/>
          <w:szCs w:val="24"/>
        </w:rPr>
        <w:t xml:space="preserve">дополнена </w:t>
      </w:r>
      <w:r w:rsidR="006B3765" w:rsidRPr="00DF0790">
        <w:rPr>
          <w:rFonts w:ascii="Times New Roman" w:hAnsi="Times New Roman" w:cs="Times New Roman"/>
          <w:sz w:val="24"/>
          <w:szCs w:val="24"/>
        </w:rPr>
        <w:t>новой редакци</w:t>
      </w:r>
      <w:r w:rsidR="006B3765" w:rsidRPr="00DF0790">
        <w:rPr>
          <w:rFonts w:ascii="Times New Roman" w:hAnsi="Times New Roman" w:cs="Times New Roman"/>
          <w:sz w:val="24"/>
          <w:szCs w:val="24"/>
        </w:rPr>
        <w:t xml:space="preserve">ей, согласно которой указанное правило распространяется и на случаи расторжения трудового договора с предварительным испытанием в день истечения срока предварительного испытания.   </w:t>
      </w:r>
      <w:r w:rsidRPr="00DF0790">
        <w:rPr>
          <w:rFonts w:ascii="Times New Roman" w:hAnsi="Times New Roman" w:cs="Times New Roman"/>
          <w:sz w:val="24"/>
          <w:szCs w:val="24"/>
        </w:rPr>
        <w:t xml:space="preserve">    </w:t>
      </w:r>
    </w:p>
    <w:p w:rsidR="004460C2" w:rsidRPr="00DF0790" w:rsidRDefault="006B3765" w:rsidP="00F362A1">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ab/>
      </w:r>
      <w:r w:rsidR="004460C2" w:rsidRPr="00DF0790">
        <w:rPr>
          <w:rFonts w:ascii="Times New Roman" w:hAnsi="Times New Roman" w:cs="Times New Roman"/>
          <w:sz w:val="24"/>
          <w:szCs w:val="24"/>
        </w:rPr>
        <w:t>Согласно части 2 статьи 77 Трудового кодекса, в</w:t>
      </w:r>
      <w:r w:rsidRPr="00DF0790">
        <w:rPr>
          <w:rFonts w:ascii="Times New Roman" w:hAnsi="Times New Roman" w:cs="Times New Roman"/>
          <w:sz w:val="24"/>
          <w:szCs w:val="24"/>
        </w:rPr>
        <w:t xml:space="preserve"> случае спора о размерах выплат, причитающихся р</w:t>
      </w:r>
      <w:r w:rsidRPr="00DF0790">
        <w:rPr>
          <w:rFonts w:ascii="Times New Roman" w:hAnsi="Times New Roman" w:cs="Times New Roman"/>
          <w:sz w:val="24"/>
          <w:szCs w:val="24"/>
        </w:rPr>
        <w:t>аботнику</w:t>
      </w:r>
      <w:r w:rsidRPr="00DF0790">
        <w:rPr>
          <w:rFonts w:ascii="Times New Roman" w:hAnsi="Times New Roman" w:cs="Times New Roman"/>
          <w:sz w:val="24"/>
          <w:szCs w:val="24"/>
        </w:rPr>
        <w:t xml:space="preserve"> при увольнении, наниматель обязан в срок</w:t>
      </w:r>
      <w:r w:rsidR="004460C2" w:rsidRPr="00DF0790">
        <w:rPr>
          <w:rFonts w:ascii="Times New Roman" w:hAnsi="Times New Roman" w:cs="Times New Roman"/>
          <w:sz w:val="24"/>
          <w:szCs w:val="24"/>
        </w:rPr>
        <w:t>, указанный в части 1 статьи 77 Трудового кодекса, выплатить неоспариваемую сумму.</w:t>
      </w:r>
    </w:p>
    <w:p w:rsidR="004460C2" w:rsidRPr="00DF0790" w:rsidRDefault="004460C2" w:rsidP="00F362A1">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ab/>
        <w:t xml:space="preserve">Претерпела изменение </w:t>
      </w:r>
      <w:r w:rsidR="00DF0790">
        <w:rPr>
          <w:rFonts w:ascii="Times New Roman" w:hAnsi="Times New Roman" w:cs="Times New Roman"/>
          <w:sz w:val="24"/>
          <w:szCs w:val="24"/>
        </w:rPr>
        <w:t xml:space="preserve">и </w:t>
      </w:r>
      <w:r w:rsidRPr="00DF0790">
        <w:rPr>
          <w:rFonts w:ascii="Times New Roman" w:hAnsi="Times New Roman" w:cs="Times New Roman"/>
          <w:sz w:val="24"/>
          <w:szCs w:val="24"/>
        </w:rPr>
        <w:t>часть 3 статьи 77 Трудового кодекса, согласно ее новой редакции, все выплаты (кроме выплат, установленных системами оплат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rsidR="00D6235F" w:rsidRPr="00DF0790" w:rsidRDefault="004460C2" w:rsidP="00F362A1">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ab/>
      </w:r>
      <w:r w:rsidR="00DF0790">
        <w:rPr>
          <w:rFonts w:ascii="Times New Roman" w:hAnsi="Times New Roman" w:cs="Times New Roman"/>
          <w:sz w:val="24"/>
          <w:szCs w:val="24"/>
        </w:rPr>
        <w:t xml:space="preserve">Новацией является </w:t>
      </w:r>
      <w:r w:rsidRPr="00DF0790">
        <w:rPr>
          <w:rFonts w:ascii="Times New Roman" w:hAnsi="Times New Roman" w:cs="Times New Roman"/>
          <w:sz w:val="24"/>
          <w:szCs w:val="24"/>
        </w:rPr>
        <w:t>част</w:t>
      </w:r>
      <w:r w:rsidR="00DF0790">
        <w:rPr>
          <w:rFonts w:ascii="Times New Roman" w:hAnsi="Times New Roman" w:cs="Times New Roman"/>
          <w:sz w:val="24"/>
          <w:szCs w:val="24"/>
        </w:rPr>
        <w:t>ь</w:t>
      </w:r>
      <w:r w:rsidRPr="00DF0790">
        <w:rPr>
          <w:rFonts w:ascii="Times New Roman" w:hAnsi="Times New Roman" w:cs="Times New Roman"/>
          <w:sz w:val="24"/>
          <w:szCs w:val="24"/>
        </w:rPr>
        <w:t xml:space="preserve"> 4 статьи 77 Трудового кодекса, </w:t>
      </w:r>
      <w:r w:rsidR="00DF0790">
        <w:rPr>
          <w:rFonts w:ascii="Times New Roman" w:hAnsi="Times New Roman" w:cs="Times New Roman"/>
          <w:sz w:val="24"/>
          <w:szCs w:val="24"/>
        </w:rPr>
        <w:t xml:space="preserve">согласно данной норме </w:t>
      </w:r>
      <w:r w:rsidRPr="00DF0790">
        <w:rPr>
          <w:rFonts w:ascii="Times New Roman" w:hAnsi="Times New Roman" w:cs="Times New Roman"/>
          <w:sz w:val="24"/>
          <w:szCs w:val="24"/>
        </w:rPr>
        <w:t>выплаты, установленные системами оплаты труда</w:t>
      </w:r>
      <w:r w:rsidR="00D6235F" w:rsidRPr="00DF0790">
        <w:rPr>
          <w:rFonts w:ascii="Times New Roman" w:hAnsi="Times New Roman" w:cs="Times New Roman"/>
          <w:sz w:val="24"/>
          <w:szCs w:val="24"/>
        </w:rPr>
        <w:t>,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 работникам организации.</w:t>
      </w:r>
    </w:p>
    <w:p w:rsidR="00B30E6D" w:rsidRPr="00DF0790" w:rsidRDefault="00D6235F" w:rsidP="00F362A1">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ab/>
      </w:r>
      <w:r w:rsidR="00B54777">
        <w:rPr>
          <w:rFonts w:ascii="Times New Roman" w:hAnsi="Times New Roman" w:cs="Times New Roman"/>
          <w:sz w:val="24"/>
          <w:szCs w:val="24"/>
        </w:rPr>
        <w:t>Обращаем внимание, что з</w:t>
      </w:r>
      <w:r w:rsidR="00B30E6D" w:rsidRPr="00DF0790">
        <w:rPr>
          <w:rFonts w:ascii="Times New Roman" w:hAnsi="Times New Roman" w:cs="Times New Roman"/>
          <w:sz w:val="24"/>
          <w:szCs w:val="24"/>
        </w:rPr>
        <w:t xml:space="preserve">а нарушение сроков </w:t>
      </w:r>
      <w:r w:rsidR="00B54777">
        <w:rPr>
          <w:rFonts w:ascii="Times New Roman" w:hAnsi="Times New Roman" w:cs="Times New Roman"/>
          <w:sz w:val="24"/>
          <w:szCs w:val="24"/>
        </w:rPr>
        <w:t>расчета</w:t>
      </w:r>
      <w:r w:rsidR="00B30E6D" w:rsidRPr="00DF0790">
        <w:rPr>
          <w:rFonts w:ascii="Times New Roman" w:hAnsi="Times New Roman" w:cs="Times New Roman"/>
          <w:sz w:val="24"/>
          <w:szCs w:val="24"/>
        </w:rPr>
        <w:t xml:space="preserve"> при увольнении сумм </w:t>
      </w:r>
      <w:r w:rsidR="00B54777">
        <w:rPr>
          <w:rFonts w:ascii="Times New Roman" w:hAnsi="Times New Roman" w:cs="Times New Roman"/>
          <w:sz w:val="24"/>
          <w:szCs w:val="24"/>
        </w:rPr>
        <w:t xml:space="preserve">согласно </w:t>
      </w:r>
      <w:r w:rsidR="00B30E6D" w:rsidRPr="00DF0790">
        <w:rPr>
          <w:rFonts w:ascii="Times New Roman" w:hAnsi="Times New Roman" w:cs="Times New Roman"/>
          <w:sz w:val="24"/>
          <w:szCs w:val="24"/>
        </w:rPr>
        <w:t>ч</w:t>
      </w:r>
      <w:r w:rsidR="00B30E6D" w:rsidRPr="00DF0790">
        <w:rPr>
          <w:rFonts w:ascii="Times New Roman" w:hAnsi="Times New Roman" w:cs="Times New Roman"/>
          <w:sz w:val="24"/>
          <w:szCs w:val="24"/>
        </w:rPr>
        <w:t>аст</w:t>
      </w:r>
      <w:r w:rsidR="00B54777">
        <w:rPr>
          <w:rFonts w:ascii="Times New Roman" w:hAnsi="Times New Roman" w:cs="Times New Roman"/>
          <w:sz w:val="24"/>
          <w:szCs w:val="24"/>
        </w:rPr>
        <w:t xml:space="preserve">и </w:t>
      </w:r>
      <w:r w:rsidR="00B30E6D" w:rsidRPr="00DF0790">
        <w:rPr>
          <w:rFonts w:ascii="Times New Roman" w:hAnsi="Times New Roman" w:cs="Times New Roman"/>
          <w:sz w:val="24"/>
          <w:szCs w:val="24"/>
        </w:rPr>
        <w:t xml:space="preserve">1 статьи 9.19 Кодекса Республики Беларусь об административных правонарушениях </w:t>
      </w:r>
      <w:r w:rsidR="00B30E6D" w:rsidRPr="00DF0790">
        <w:rPr>
          <w:rFonts w:ascii="Times New Roman" w:hAnsi="Times New Roman" w:cs="Times New Roman"/>
          <w:sz w:val="24"/>
          <w:szCs w:val="24"/>
        </w:rPr>
        <w:t xml:space="preserve">предусмотрена административная ответственность нанимателя в виде штрафа </w:t>
      </w:r>
      <w:r w:rsidR="00B30E6D" w:rsidRPr="00DF0790">
        <w:rPr>
          <w:rFonts w:ascii="Times New Roman" w:hAnsi="Times New Roman" w:cs="Times New Roman"/>
          <w:sz w:val="24"/>
          <w:szCs w:val="24"/>
        </w:rPr>
        <w:t>в размере от 10 до 100 базовых</w:t>
      </w:r>
      <w:r w:rsidR="00B30E6D" w:rsidRPr="00DF0790">
        <w:rPr>
          <w:rFonts w:ascii="Times New Roman" w:hAnsi="Times New Roman" w:cs="Times New Roman"/>
          <w:sz w:val="24"/>
          <w:szCs w:val="24"/>
        </w:rPr>
        <w:t xml:space="preserve"> величин,</w:t>
      </w:r>
      <w:r w:rsidR="00B30E6D" w:rsidRPr="00DF0790">
        <w:rPr>
          <w:rFonts w:ascii="Times New Roman" w:hAnsi="Times New Roman" w:cs="Times New Roman"/>
          <w:sz w:val="24"/>
          <w:szCs w:val="24"/>
        </w:rPr>
        <w:t xml:space="preserve"> уполномоченного должностного лица нанимателя</w:t>
      </w:r>
      <w:r w:rsidR="00B30E6D" w:rsidRPr="00DF0790">
        <w:rPr>
          <w:rFonts w:ascii="Times New Roman" w:hAnsi="Times New Roman" w:cs="Times New Roman"/>
          <w:sz w:val="24"/>
          <w:szCs w:val="24"/>
        </w:rPr>
        <w:t xml:space="preserve">– </w:t>
      </w:r>
      <w:r w:rsidR="00B30E6D" w:rsidRPr="00DF0790">
        <w:rPr>
          <w:rFonts w:ascii="Times New Roman" w:hAnsi="Times New Roman" w:cs="Times New Roman"/>
          <w:sz w:val="24"/>
          <w:szCs w:val="24"/>
        </w:rPr>
        <w:t xml:space="preserve">от 4 до 20 базовых величин.    </w:t>
      </w:r>
    </w:p>
    <w:p w:rsidR="00B30E6D" w:rsidRPr="00DF0790" w:rsidRDefault="00B30E6D" w:rsidP="00F362A1">
      <w:pPr>
        <w:spacing w:after="0" w:line="240" w:lineRule="auto"/>
        <w:jc w:val="both"/>
        <w:rPr>
          <w:rFonts w:ascii="Times New Roman" w:hAnsi="Times New Roman" w:cs="Times New Roman"/>
          <w:sz w:val="24"/>
          <w:szCs w:val="24"/>
        </w:rPr>
      </w:pPr>
    </w:p>
    <w:p w:rsidR="00D6235F" w:rsidRPr="00DF0790" w:rsidRDefault="00DF0790">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Главный государственный инспектор</w:t>
      </w:r>
    </w:p>
    <w:p w:rsidR="00DF0790" w:rsidRPr="00DF0790" w:rsidRDefault="00DF0790">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 xml:space="preserve">отдела надзора за соблюдением </w:t>
      </w:r>
    </w:p>
    <w:p w:rsidR="00DF0790" w:rsidRPr="00DF0790" w:rsidRDefault="00DF0790">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законодательства о труде Гродненского</w:t>
      </w:r>
    </w:p>
    <w:p w:rsidR="00DF0790" w:rsidRPr="00DF0790" w:rsidRDefault="00DF0790">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 xml:space="preserve">областного управления Департамента </w:t>
      </w:r>
    </w:p>
    <w:p w:rsidR="00B54777" w:rsidRDefault="00DF0790">
      <w:pPr>
        <w:spacing w:after="0" w:line="240" w:lineRule="auto"/>
        <w:jc w:val="both"/>
        <w:rPr>
          <w:rFonts w:ascii="Times New Roman" w:hAnsi="Times New Roman" w:cs="Times New Roman"/>
          <w:sz w:val="24"/>
          <w:szCs w:val="24"/>
        </w:rPr>
      </w:pPr>
      <w:r w:rsidRPr="00DF0790">
        <w:rPr>
          <w:rFonts w:ascii="Times New Roman" w:hAnsi="Times New Roman" w:cs="Times New Roman"/>
          <w:sz w:val="24"/>
          <w:szCs w:val="24"/>
        </w:rPr>
        <w:t>государственной инспекции труда</w:t>
      </w:r>
      <w:r w:rsidR="00B54777">
        <w:rPr>
          <w:rFonts w:ascii="Times New Roman" w:hAnsi="Times New Roman" w:cs="Times New Roman"/>
          <w:sz w:val="24"/>
          <w:szCs w:val="24"/>
        </w:rPr>
        <w:t xml:space="preserve"> </w:t>
      </w:r>
      <w:r w:rsidR="00B54777">
        <w:rPr>
          <w:rFonts w:ascii="Times New Roman" w:hAnsi="Times New Roman" w:cs="Times New Roman"/>
          <w:sz w:val="24"/>
          <w:szCs w:val="24"/>
        </w:rPr>
        <w:tab/>
      </w:r>
      <w:r w:rsidR="00B54777">
        <w:rPr>
          <w:rFonts w:ascii="Times New Roman" w:hAnsi="Times New Roman" w:cs="Times New Roman"/>
          <w:sz w:val="24"/>
          <w:szCs w:val="24"/>
        </w:rPr>
        <w:tab/>
        <w:t>И.М. Федорович</w:t>
      </w:r>
    </w:p>
    <w:p w:rsidR="00DF0790" w:rsidRPr="00DF0790" w:rsidRDefault="00B54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30.10.2020</w:t>
      </w:r>
      <w:r w:rsidR="00DF0790" w:rsidRPr="00DF0790">
        <w:rPr>
          <w:rFonts w:ascii="Times New Roman" w:hAnsi="Times New Roman" w:cs="Times New Roman"/>
          <w:sz w:val="24"/>
          <w:szCs w:val="24"/>
        </w:rPr>
        <w:t xml:space="preserve"> </w:t>
      </w:r>
    </w:p>
    <w:sectPr w:rsidR="00DF0790" w:rsidRPr="00DF0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4F"/>
    <w:rsid w:val="00072AFB"/>
    <w:rsid w:val="003F48F7"/>
    <w:rsid w:val="004460C2"/>
    <w:rsid w:val="00693B28"/>
    <w:rsid w:val="006B3765"/>
    <w:rsid w:val="00AE000B"/>
    <w:rsid w:val="00B30E6D"/>
    <w:rsid w:val="00B54777"/>
    <w:rsid w:val="00D6235F"/>
    <w:rsid w:val="00DF0790"/>
    <w:rsid w:val="00E9394F"/>
    <w:rsid w:val="00ED2BA3"/>
    <w:rsid w:val="00F3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D67E5-897E-4115-BD75-56B9A238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dc:creator>
  <cp:keywords/>
  <dc:description/>
  <cp:lastModifiedBy>F1</cp:lastModifiedBy>
  <cp:revision>4</cp:revision>
  <dcterms:created xsi:type="dcterms:W3CDTF">2020-10-30T11:41:00Z</dcterms:created>
  <dcterms:modified xsi:type="dcterms:W3CDTF">2020-10-30T13:13:00Z</dcterms:modified>
</cp:coreProperties>
</file>