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2EA61" w14:textId="55CDBD56" w:rsidR="004B5F49" w:rsidRPr="007227DB" w:rsidRDefault="009751D8" w:rsidP="007227DB">
      <w:pPr>
        <w:pStyle w:val="a6"/>
        <w:spacing w:line="240" w:lineRule="auto"/>
        <w:jc w:val="center"/>
        <w:rPr>
          <w:rFonts w:ascii="Times New Roman" w:hAnsi="Times New Roman"/>
          <w:b/>
          <w:sz w:val="28"/>
          <w:szCs w:val="28"/>
        </w:rPr>
      </w:pPr>
      <w:r>
        <w:rPr>
          <w:rFonts w:ascii="Times New Roman" w:hAnsi="Times New Roman"/>
          <w:b/>
          <w:sz w:val="28"/>
          <w:szCs w:val="28"/>
        </w:rPr>
        <w:t xml:space="preserve">Список многоквартирных жилых домов </w:t>
      </w:r>
      <w:proofErr w:type="spellStart"/>
      <w:r>
        <w:rPr>
          <w:rFonts w:ascii="Times New Roman" w:hAnsi="Times New Roman"/>
          <w:b/>
          <w:sz w:val="28"/>
          <w:szCs w:val="28"/>
        </w:rPr>
        <w:t>Берестовицкого</w:t>
      </w:r>
      <w:proofErr w:type="spellEnd"/>
      <w:r>
        <w:rPr>
          <w:rFonts w:ascii="Times New Roman" w:hAnsi="Times New Roman"/>
          <w:b/>
          <w:sz w:val="28"/>
          <w:szCs w:val="28"/>
        </w:rPr>
        <w:t xml:space="preserve"> района подлежащих</w:t>
      </w:r>
      <w:r w:rsidR="004B5F49" w:rsidRPr="007227DB">
        <w:rPr>
          <w:rFonts w:ascii="Times New Roman" w:hAnsi="Times New Roman"/>
          <w:b/>
          <w:sz w:val="28"/>
          <w:szCs w:val="28"/>
        </w:rPr>
        <w:t xml:space="preserve"> капитально</w:t>
      </w:r>
      <w:r>
        <w:rPr>
          <w:rFonts w:ascii="Times New Roman" w:hAnsi="Times New Roman"/>
          <w:b/>
          <w:sz w:val="28"/>
          <w:szCs w:val="28"/>
        </w:rPr>
        <w:t>му</w:t>
      </w:r>
      <w:r w:rsidR="004B5F49" w:rsidRPr="007227DB">
        <w:rPr>
          <w:rFonts w:ascii="Times New Roman" w:hAnsi="Times New Roman"/>
          <w:b/>
          <w:sz w:val="28"/>
          <w:szCs w:val="28"/>
        </w:rPr>
        <w:t xml:space="preserve"> ремонт</w:t>
      </w:r>
      <w:r>
        <w:rPr>
          <w:rFonts w:ascii="Times New Roman" w:hAnsi="Times New Roman"/>
          <w:b/>
          <w:sz w:val="28"/>
          <w:szCs w:val="28"/>
        </w:rPr>
        <w:t>у</w:t>
      </w:r>
      <w:r w:rsidR="004B5F49" w:rsidRPr="007227DB">
        <w:rPr>
          <w:rFonts w:ascii="Times New Roman" w:hAnsi="Times New Roman"/>
          <w:b/>
          <w:sz w:val="28"/>
          <w:szCs w:val="28"/>
        </w:rPr>
        <w:t xml:space="preserve"> </w:t>
      </w:r>
      <w:r>
        <w:rPr>
          <w:rFonts w:ascii="Times New Roman" w:hAnsi="Times New Roman"/>
          <w:b/>
          <w:sz w:val="28"/>
          <w:szCs w:val="28"/>
        </w:rPr>
        <w:t>в 2026году</w:t>
      </w:r>
    </w:p>
    <w:tbl>
      <w:tblPr>
        <w:tblStyle w:val="a3"/>
        <w:tblW w:w="15559" w:type="dxa"/>
        <w:tblLook w:val="04A0" w:firstRow="1" w:lastRow="0" w:firstColumn="1" w:lastColumn="0" w:noHBand="0" w:noVBand="1"/>
      </w:tblPr>
      <w:tblGrid>
        <w:gridCol w:w="449"/>
        <w:gridCol w:w="3061"/>
        <w:gridCol w:w="12049"/>
      </w:tblGrid>
      <w:tr w:rsidR="009751D8" w14:paraId="731B956F" w14:textId="77777777" w:rsidTr="009751D8">
        <w:trPr>
          <w:trHeight w:val="532"/>
        </w:trPr>
        <w:tc>
          <w:tcPr>
            <w:tcW w:w="449" w:type="dxa"/>
            <w:vMerge w:val="restart"/>
          </w:tcPr>
          <w:p w14:paraId="53F6521F" w14:textId="77777777" w:rsidR="009751D8" w:rsidRDefault="009751D8" w:rsidP="00504E5E">
            <w:pPr>
              <w:rPr>
                <w:rFonts w:ascii="Times New Roman" w:hAnsi="Times New Roman"/>
                <w:b/>
                <w:sz w:val="28"/>
                <w:szCs w:val="28"/>
              </w:rPr>
            </w:pPr>
          </w:p>
        </w:tc>
        <w:tc>
          <w:tcPr>
            <w:tcW w:w="3061" w:type="dxa"/>
            <w:vMerge w:val="restart"/>
          </w:tcPr>
          <w:p w14:paraId="2BB942A9" w14:textId="77777777" w:rsidR="009751D8" w:rsidRPr="00647182" w:rsidRDefault="009751D8" w:rsidP="004B5F49">
            <w:pPr>
              <w:jc w:val="center"/>
              <w:rPr>
                <w:rFonts w:ascii="Times New Roman" w:hAnsi="Times New Roman"/>
                <w:sz w:val="24"/>
                <w:szCs w:val="24"/>
              </w:rPr>
            </w:pPr>
            <w:r w:rsidRPr="00647182">
              <w:rPr>
                <w:rFonts w:ascii="Times New Roman" w:hAnsi="Times New Roman"/>
                <w:sz w:val="24"/>
                <w:szCs w:val="24"/>
              </w:rPr>
              <w:t>Наименование объекта</w:t>
            </w:r>
          </w:p>
        </w:tc>
        <w:tc>
          <w:tcPr>
            <w:tcW w:w="12049" w:type="dxa"/>
            <w:vMerge w:val="restart"/>
          </w:tcPr>
          <w:p w14:paraId="476C7898" w14:textId="77777777" w:rsidR="009751D8" w:rsidRPr="00647182" w:rsidRDefault="009751D8" w:rsidP="0055617C">
            <w:pPr>
              <w:jc w:val="center"/>
              <w:rPr>
                <w:rFonts w:ascii="Times New Roman" w:hAnsi="Times New Roman"/>
                <w:sz w:val="24"/>
                <w:szCs w:val="24"/>
              </w:rPr>
            </w:pPr>
            <w:r w:rsidRPr="00647182">
              <w:rPr>
                <w:rFonts w:ascii="Times New Roman" w:hAnsi="Times New Roman"/>
                <w:sz w:val="24"/>
                <w:szCs w:val="24"/>
              </w:rPr>
              <w:t>Виды ремонтно-строительных работ</w:t>
            </w:r>
          </w:p>
        </w:tc>
      </w:tr>
      <w:tr w:rsidR="009751D8" w14:paraId="381C8692" w14:textId="77777777" w:rsidTr="009751D8">
        <w:trPr>
          <w:trHeight w:val="322"/>
        </w:trPr>
        <w:tc>
          <w:tcPr>
            <w:tcW w:w="449" w:type="dxa"/>
            <w:vMerge/>
          </w:tcPr>
          <w:p w14:paraId="0440C88D" w14:textId="77777777" w:rsidR="009751D8" w:rsidRDefault="009751D8" w:rsidP="00504E5E">
            <w:pPr>
              <w:rPr>
                <w:rFonts w:ascii="Times New Roman" w:hAnsi="Times New Roman"/>
                <w:b/>
                <w:sz w:val="28"/>
                <w:szCs w:val="28"/>
              </w:rPr>
            </w:pPr>
          </w:p>
        </w:tc>
        <w:tc>
          <w:tcPr>
            <w:tcW w:w="3061" w:type="dxa"/>
            <w:vMerge/>
          </w:tcPr>
          <w:p w14:paraId="445A7B33" w14:textId="77777777" w:rsidR="009751D8" w:rsidRPr="004B5F49" w:rsidRDefault="009751D8" w:rsidP="004B5F49">
            <w:pPr>
              <w:jc w:val="center"/>
              <w:rPr>
                <w:rFonts w:ascii="Times New Roman" w:hAnsi="Times New Roman"/>
                <w:sz w:val="28"/>
                <w:szCs w:val="28"/>
              </w:rPr>
            </w:pPr>
          </w:p>
        </w:tc>
        <w:tc>
          <w:tcPr>
            <w:tcW w:w="12049" w:type="dxa"/>
            <w:vMerge/>
          </w:tcPr>
          <w:p w14:paraId="091E22A2" w14:textId="77777777" w:rsidR="009751D8" w:rsidRPr="0055617C" w:rsidRDefault="009751D8" w:rsidP="0055617C">
            <w:pPr>
              <w:jc w:val="center"/>
              <w:rPr>
                <w:rFonts w:ascii="Times New Roman" w:hAnsi="Times New Roman"/>
                <w:sz w:val="28"/>
                <w:szCs w:val="28"/>
              </w:rPr>
            </w:pPr>
          </w:p>
        </w:tc>
      </w:tr>
      <w:tr w:rsidR="009751D8" w14:paraId="3BE0D0F2" w14:textId="77777777" w:rsidTr="009751D8">
        <w:tc>
          <w:tcPr>
            <w:tcW w:w="449" w:type="dxa"/>
          </w:tcPr>
          <w:p w14:paraId="646E5400" w14:textId="77777777" w:rsidR="009751D8" w:rsidRPr="00746794" w:rsidRDefault="009751D8" w:rsidP="00504E5E">
            <w:pPr>
              <w:rPr>
                <w:rFonts w:ascii="Times New Roman" w:hAnsi="Times New Roman"/>
                <w:sz w:val="24"/>
                <w:szCs w:val="24"/>
              </w:rPr>
            </w:pPr>
            <w:r>
              <w:rPr>
                <w:rFonts w:ascii="Times New Roman" w:hAnsi="Times New Roman"/>
                <w:sz w:val="24"/>
                <w:szCs w:val="24"/>
              </w:rPr>
              <w:t>1</w:t>
            </w:r>
            <w:r w:rsidRPr="00746794">
              <w:rPr>
                <w:rFonts w:ascii="Times New Roman" w:hAnsi="Times New Roman"/>
                <w:sz w:val="24"/>
                <w:szCs w:val="24"/>
              </w:rPr>
              <w:t>.</w:t>
            </w:r>
          </w:p>
        </w:tc>
        <w:tc>
          <w:tcPr>
            <w:tcW w:w="3061" w:type="dxa"/>
          </w:tcPr>
          <w:p w14:paraId="779965DA" w14:textId="77777777" w:rsidR="009751D8" w:rsidRPr="008F3323" w:rsidRDefault="009751D8" w:rsidP="00922957">
            <w:pPr>
              <w:rPr>
                <w:rFonts w:ascii="Times New Roman" w:hAnsi="Times New Roman"/>
                <w:sz w:val="24"/>
                <w:szCs w:val="24"/>
              </w:rPr>
            </w:pPr>
            <w:r w:rsidRPr="008F3323">
              <w:rPr>
                <w:rFonts w:ascii="Times New Roman" w:hAnsi="Times New Roman"/>
                <w:sz w:val="24"/>
                <w:szCs w:val="24"/>
              </w:rPr>
              <w:t xml:space="preserve">«Капитальный ремонт жилого дома №10 по улице Матросова в </w:t>
            </w:r>
            <w:proofErr w:type="spellStart"/>
            <w:r w:rsidRPr="008F3323">
              <w:rPr>
                <w:rFonts w:ascii="Times New Roman" w:hAnsi="Times New Roman"/>
                <w:sz w:val="24"/>
                <w:szCs w:val="24"/>
              </w:rPr>
              <w:t>г.п.Большая</w:t>
            </w:r>
            <w:proofErr w:type="spellEnd"/>
            <w:r w:rsidRPr="008F3323">
              <w:rPr>
                <w:rFonts w:ascii="Times New Roman" w:hAnsi="Times New Roman"/>
                <w:sz w:val="24"/>
                <w:szCs w:val="24"/>
              </w:rPr>
              <w:t xml:space="preserve"> Берестовица»</w:t>
            </w:r>
          </w:p>
        </w:tc>
        <w:tc>
          <w:tcPr>
            <w:tcW w:w="12049" w:type="dxa"/>
          </w:tcPr>
          <w:p w14:paraId="030C0A4B" w14:textId="53FABC21" w:rsidR="009751D8" w:rsidRPr="008F3323" w:rsidRDefault="009751D8" w:rsidP="00D94631">
            <w:pPr>
              <w:spacing w:line="226" w:lineRule="auto"/>
              <w:jc w:val="both"/>
              <w:rPr>
                <w:rFonts w:ascii="Times New Roman" w:hAnsi="Times New Roman"/>
                <w:sz w:val="24"/>
                <w:szCs w:val="24"/>
              </w:rPr>
            </w:pPr>
            <w:proofErr w:type="gramStart"/>
            <w:r w:rsidRPr="008F3323">
              <w:rPr>
                <w:rFonts w:ascii="Times New Roman" w:hAnsi="Times New Roman"/>
                <w:sz w:val="24"/>
                <w:szCs w:val="24"/>
              </w:rPr>
              <w:t>Замена кровельного покрытия, устройство ограждения металлического по периметру кровли, демонтаж существующих ж/б парапетных плит и устройство защитных фартуков на кровле, замена плит покрытия вентиляционных шахт на зонты из оцинкованной стали, замена наружного водостока, устройство наружных приямков, ремонт швов кирпичной кладки, ремонт поверхности цоколя, замена оконных блоков в МОП, замена дверных блоков в МОП, ремонт бетонных полов в подземном этаже</w:t>
            </w:r>
            <w:proofErr w:type="gramEnd"/>
            <w:r w:rsidRPr="008F3323">
              <w:rPr>
                <w:rFonts w:ascii="Times New Roman" w:hAnsi="Times New Roman"/>
                <w:sz w:val="24"/>
                <w:szCs w:val="24"/>
              </w:rPr>
              <w:t>, ремонт спуска в подземный этаж с заменой козырька, замена экранов ограждений лоджий, разборка существующей и устройство новой отмостки</w:t>
            </w:r>
          </w:p>
        </w:tc>
      </w:tr>
      <w:tr w:rsidR="009751D8" w14:paraId="56E3FB59" w14:textId="77777777" w:rsidTr="009751D8">
        <w:tc>
          <w:tcPr>
            <w:tcW w:w="449" w:type="dxa"/>
          </w:tcPr>
          <w:p w14:paraId="3ABCA9DC" w14:textId="77777777" w:rsidR="009751D8" w:rsidRPr="006870A9" w:rsidRDefault="009751D8" w:rsidP="0064076D">
            <w:pPr>
              <w:rPr>
                <w:rFonts w:ascii="Times New Roman" w:hAnsi="Times New Roman"/>
                <w:sz w:val="24"/>
                <w:szCs w:val="24"/>
              </w:rPr>
            </w:pPr>
            <w:r w:rsidRPr="006870A9">
              <w:rPr>
                <w:rFonts w:ascii="Times New Roman" w:hAnsi="Times New Roman"/>
                <w:sz w:val="24"/>
                <w:szCs w:val="24"/>
              </w:rPr>
              <w:t>2</w:t>
            </w:r>
          </w:p>
        </w:tc>
        <w:tc>
          <w:tcPr>
            <w:tcW w:w="3061" w:type="dxa"/>
          </w:tcPr>
          <w:p w14:paraId="72CD1D82" w14:textId="251762E6" w:rsidR="009751D8" w:rsidRPr="006C237B" w:rsidRDefault="009751D8" w:rsidP="00922957">
            <w:pPr>
              <w:rPr>
                <w:rFonts w:ascii="Times New Roman" w:hAnsi="Times New Roman"/>
                <w:sz w:val="24"/>
                <w:szCs w:val="24"/>
              </w:rPr>
            </w:pPr>
            <w:r w:rsidRPr="006C237B">
              <w:rPr>
                <w:rFonts w:ascii="Times New Roman" w:hAnsi="Times New Roman"/>
                <w:sz w:val="24"/>
                <w:szCs w:val="24"/>
              </w:rPr>
              <w:t xml:space="preserve">«Капитальный ремонт жилого дома №10 по улице Шоссейная в </w:t>
            </w:r>
            <w:proofErr w:type="spellStart"/>
            <w:r w:rsidRPr="006C237B">
              <w:rPr>
                <w:rFonts w:ascii="Times New Roman" w:hAnsi="Times New Roman"/>
                <w:sz w:val="24"/>
                <w:szCs w:val="24"/>
              </w:rPr>
              <w:t>аг.Массоляны</w:t>
            </w:r>
            <w:proofErr w:type="spellEnd"/>
            <w:r w:rsidRPr="006C237B">
              <w:rPr>
                <w:rFonts w:ascii="Times New Roman" w:hAnsi="Times New Roman"/>
                <w:sz w:val="24"/>
                <w:szCs w:val="24"/>
              </w:rPr>
              <w:t>»</w:t>
            </w:r>
          </w:p>
        </w:tc>
        <w:tc>
          <w:tcPr>
            <w:tcW w:w="12049" w:type="dxa"/>
          </w:tcPr>
          <w:p w14:paraId="75FAB49A" w14:textId="1B93BF5C" w:rsidR="009751D8" w:rsidRPr="00935BD1" w:rsidRDefault="009751D8" w:rsidP="00D94631">
            <w:pPr>
              <w:spacing w:line="226" w:lineRule="auto"/>
              <w:jc w:val="both"/>
              <w:rPr>
                <w:rFonts w:ascii="Times New Roman" w:hAnsi="Times New Roman"/>
                <w:color w:val="FF0000"/>
                <w:sz w:val="24"/>
                <w:szCs w:val="24"/>
              </w:rPr>
            </w:pPr>
            <w:proofErr w:type="gramStart"/>
            <w:r w:rsidRPr="00107262">
              <w:rPr>
                <w:rFonts w:ascii="Times New Roman" w:hAnsi="Times New Roman"/>
                <w:sz w:val="24"/>
                <w:szCs w:val="24"/>
              </w:rPr>
              <w:t>Замена кровельного покрытия, устройство ограждения металлического по периметру кровли,  замена плит покрытия вентиляционных шахт на зонты из оцинкованной стали, устройство наружных приямков, ремонт поверхности цоколя, замена оконных блоков в МОП, замена дверных блоков в МОП, ремонт бетонных полов в подземном этаже, замена экранов ограждений лоджий, разборка существующей и устройство новой отмостки, утепление торцевых фасадов, ремонт бетонных крылец входов.</w:t>
            </w:r>
            <w:proofErr w:type="gramEnd"/>
          </w:p>
        </w:tc>
      </w:tr>
      <w:tr w:rsidR="009751D8" w14:paraId="4B800C4A" w14:textId="77777777" w:rsidTr="009751D8">
        <w:tc>
          <w:tcPr>
            <w:tcW w:w="449" w:type="dxa"/>
          </w:tcPr>
          <w:p w14:paraId="032E5A9B" w14:textId="77777777" w:rsidR="009751D8" w:rsidRPr="006870A9" w:rsidRDefault="009751D8" w:rsidP="0064076D">
            <w:pPr>
              <w:rPr>
                <w:rFonts w:ascii="Times New Roman" w:hAnsi="Times New Roman"/>
                <w:sz w:val="24"/>
                <w:szCs w:val="24"/>
              </w:rPr>
            </w:pPr>
            <w:r w:rsidRPr="006870A9">
              <w:rPr>
                <w:rFonts w:ascii="Times New Roman" w:hAnsi="Times New Roman"/>
                <w:sz w:val="24"/>
                <w:szCs w:val="24"/>
              </w:rPr>
              <w:t>3</w:t>
            </w:r>
          </w:p>
        </w:tc>
        <w:tc>
          <w:tcPr>
            <w:tcW w:w="3061" w:type="dxa"/>
          </w:tcPr>
          <w:p w14:paraId="2456948C" w14:textId="26E35DE7" w:rsidR="009751D8" w:rsidRPr="00107262" w:rsidRDefault="009751D8" w:rsidP="00922957">
            <w:pPr>
              <w:rPr>
                <w:rFonts w:ascii="Times New Roman" w:hAnsi="Times New Roman"/>
                <w:sz w:val="24"/>
                <w:szCs w:val="24"/>
              </w:rPr>
            </w:pPr>
            <w:r w:rsidRPr="00107262">
              <w:rPr>
                <w:rFonts w:ascii="Times New Roman" w:hAnsi="Times New Roman"/>
                <w:sz w:val="24"/>
                <w:szCs w:val="24"/>
              </w:rPr>
              <w:t xml:space="preserve">«Капитальный ремонт жилого дома №6 по улице Шоссейная в </w:t>
            </w:r>
            <w:proofErr w:type="spellStart"/>
            <w:r w:rsidRPr="00107262">
              <w:rPr>
                <w:rFonts w:ascii="Times New Roman" w:hAnsi="Times New Roman"/>
                <w:sz w:val="24"/>
                <w:szCs w:val="24"/>
              </w:rPr>
              <w:t>аг.Массоляны</w:t>
            </w:r>
            <w:proofErr w:type="spellEnd"/>
            <w:r w:rsidRPr="00107262">
              <w:rPr>
                <w:rFonts w:ascii="Times New Roman" w:hAnsi="Times New Roman"/>
                <w:sz w:val="24"/>
                <w:szCs w:val="24"/>
              </w:rPr>
              <w:t>»</w:t>
            </w:r>
          </w:p>
        </w:tc>
        <w:tc>
          <w:tcPr>
            <w:tcW w:w="12049" w:type="dxa"/>
          </w:tcPr>
          <w:p w14:paraId="16ABA395" w14:textId="7279AE92" w:rsidR="009751D8" w:rsidRPr="00935BD1" w:rsidRDefault="009751D8" w:rsidP="00D94631">
            <w:pPr>
              <w:spacing w:line="226" w:lineRule="auto"/>
              <w:jc w:val="both"/>
              <w:rPr>
                <w:rFonts w:ascii="Times New Roman" w:hAnsi="Times New Roman"/>
                <w:color w:val="FF0000"/>
                <w:sz w:val="24"/>
                <w:szCs w:val="24"/>
              </w:rPr>
            </w:pPr>
            <w:proofErr w:type="gramStart"/>
            <w:r w:rsidRPr="00107262">
              <w:rPr>
                <w:rFonts w:ascii="Times New Roman" w:hAnsi="Times New Roman"/>
                <w:sz w:val="24"/>
                <w:szCs w:val="24"/>
              </w:rPr>
              <w:t>Замена кровельного покрытия, устройство ограждения металлического по периметру кровли,  замена плит покрытия вентиляционных шахт на зонты из оцинкованной стали,</w:t>
            </w:r>
            <w:r>
              <w:rPr>
                <w:rFonts w:ascii="Times New Roman" w:hAnsi="Times New Roman"/>
                <w:sz w:val="24"/>
                <w:szCs w:val="24"/>
              </w:rPr>
              <w:t xml:space="preserve"> замена аэраторов,</w:t>
            </w:r>
            <w:r w:rsidRPr="00107262">
              <w:rPr>
                <w:rFonts w:ascii="Times New Roman" w:hAnsi="Times New Roman"/>
                <w:sz w:val="24"/>
                <w:szCs w:val="24"/>
              </w:rPr>
              <w:t xml:space="preserve"> устройство наружных приямков, ремонт поверхности цоколя, замена оконных блоков в МОП, замена дверных блоков в МОП, ремонт бетонных полов в подземном этаже, замена экранов ограждений лоджий, разборка существующей и устройство новой отмостки, </w:t>
            </w:r>
            <w:r>
              <w:rPr>
                <w:rFonts w:ascii="Times New Roman" w:hAnsi="Times New Roman"/>
                <w:sz w:val="24"/>
                <w:szCs w:val="24"/>
              </w:rPr>
              <w:t xml:space="preserve">ремонт межпанельных стыков, </w:t>
            </w:r>
            <w:r w:rsidRPr="00107262">
              <w:rPr>
                <w:rFonts w:ascii="Times New Roman" w:hAnsi="Times New Roman"/>
                <w:sz w:val="24"/>
                <w:szCs w:val="24"/>
              </w:rPr>
              <w:t>утепление торцевых фасадов, ремонт</w:t>
            </w:r>
            <w:proofErr w:type="gramEnd"/>
            <w:r w:rsidRPr="00107262">
              <w:rPr>
                <w:rFonts w:ascii="Times New Roman" w:hAnsi="Times New Roman"/>
                <w:sz w:val="24"/>
                <w:szCs w:val="24"/>
              </w:rPr>
              <w:t xml:space="preserve"> бетонных крылец входов.</w:t>
            </w:r>
          </w:p>
        </w:tc>
      </w:tr>
      <w:tr w:rsidR="009751D8" w14:paraId="2655D47C" w14:textId="77777777" w:rsidTr="009751D8">
        <w:tc>
          <w:tcPr>
            <w:tcW w:w="449" w:type="dxa"/>
          </w:tcPr>
          <w:p w14:paraId="0A6456C4" w14:textId="77777777" w:rsidR="009751D8" w:rsidRDefault="009751D8" w:rsidP="0064076D">
            <w:pPr>
              <w:rPr>
                <w:rFonts w:ascii="Times New Roman" w:hAnsi="Times New Roman"/>
                <w:sz w:val="24"/>
                <w:szCs w:val="24"/>
              </w:rPr>
            </w:pPr>
            <w:r>
              <w:rPr>
                <w:rFonts w:ascii="Times New Roman" w:hAnsi="Times New Roman"/>
                <w:sz w:val="24"/>
                <w:szCs w:val="24"/>
              </w:rPr>
              <w:t>4</w:t>
            </w:r>
          </w:p>
        </w:tc>
        <w:tc>
          <w:tcPr>
            <w:tcW w:w="3061" w:type="dxa"/>
          </w:tcPr>
          <w:p w14:paraId="4661558D" w14:textId="1A9156B7" w:rsidR="009751D8" w:rsidRPr="005D236C" w:rsidRDefault="009751D8" w:rsidP="00922957">
            <w:pPr>
              <w:rPr>
                <w:rFonts w:ascii="Times New Roman" w:hAnsi="Times New Roman"/>
                <w:sz w:val="24"/>
                <w:szCs w:val="24"/>
              </w:rPr>
            </w:pPr>
            <w:r w:rsidRPr="005D236C">
              <w:rPr>
                <w:rFonts w:ascii="Times New Roman" w:hAnsi="Times New Roman"/>
                <w:sz w:val="24"/>
                <w:szCs w:val="24"/>
              </w:rPr>
              <w:t xml:space="preserve">«Капитальный ремонт жилого дома №1 по улице Коммунистическая в </w:t>
            </w:r>
            <w:proofErr w:type="spellStart"/>
            <w:r w:rsidRPr="005D236C">
              <w:rPr>
                <w:rFonts w:ascii="Times New Roman" w:hAnsi="Times New Roman"/>
                <w:sz w:val="24"/>
                <w:szCs w:val="24"/>
              </w:rPr>
              <w:t>аг.Массоляны</w:t>
            </w:r>
            <w:proofErr w:type="spellEnd"/>
            <w:r w:rsidRPr="005D236C">
              <w:rPr>
                <w:rFonts w:ascii="Times New Roman" w:hAnsi="Times New Roman"/>
                <w:sz w:val="24"/>
                <w:szCs w:val="24"/>
              </w:rPr>
              <w:t>»</w:t>
            </w:r>
          </w:p>
        </w:tc>
        <w:tc>
          <w:tcPr>
            <w:tcW w:w="12049" w:type="dxa"/>
          </w:tcPr>
          <w:p w14:paraId="6BCC65AE" w14:textId="0BFCA049" w:rsidR="009751D8" w:rsidRPr="00935BD1" w:rsidRDefault="009751D8" w:rsidP="00D94631">
            <w:pPr>
              <w:spacing w:line="226" w:lineRule="auto"/>
              <w:jc w:val="both"/>
              <w:rPr>
                <w:color w:val="FF0000"/>
                <w:sz w:val="24"/>
                <w:szCs w:val="24"/>
              </w:rPr>
            </w:pPr>
            <w:r w:rsidRPr="002C6616">
              <w:rPr>
                <w:rFonts w:ascii="Times New Roman" w:hAnsi="Times New Roman"/>
                <w:sz w:val="24"/>
                <w:szCs w:val="24"/>
              </w:rPr>
              <w:t xml:space="preserve">Ремонт межпанельных стыков, тепловая изоляция наружных поверхностей торцевых </w:t>
            </w:r>
            <w:r>
              <w:rPr>
                <w:rFonts w:ascii="Times New Roman" w:hAnsi="Times New Roman"/>
                <w:sz w:val="24"/>
                <w:szCs w:val="24"/>
              </w:rPr>
              <w:t>с</w:t>
            </w:r>
            <w:r w:rsidRPr="002C6616">
              <w:rPr>
                <w:rFonts w:ascii="Times New Roman" w:hAnsi="Times New Roman"/>
                <w:sz w:val="24"/>
                <w:szCs w:val="24"/>
              </w:rPr>
              <w:t>тен, замена обшивки балконов и лоджий, ремонт полов балконов, замена окон в МОП, замена внутренних тамбурных дверей, замена кровельного покрытия козырьков входов, устройство водостока с козырьков, ремонт крылец, ремонт отмостки.</w:t>
            </w:r>
          </w:p>
        </w:tc>
      </w:tr>
      <w:tr w:rsidR="009751D8" w14:paraId="30078BA8" w14:textId="77777777" w:rsidTr="009751D8">
        <w:tc>
          <w:tcPr>
            <w:tcW w:w="449" w:type="dxa"/>
          </w:tcPr>
          <w:p w14:paraId="45C56F5D" w14:textId="77777777" w:rsidR="009751D8" w:rsidRPr="006870A9" w:rsidRDefault="009751D8" w:rsidP="0064076D">
            <w:pPr>
              <w:rPr>
                <w:rFonts w:ascii="Times New Roman" w:hAnsi="Times New Roman"/>
                <w:sz w:val="24"/>
                <w:szCs w:val="24"/>
              </w:rPr>
            </w:pPr>
            <w:r w:rsidRPr="006870A9">
              <w:rPr>
                <w:rFonts w:ascii="Times New Roman" w:hAnsi="Times New Roman"/>
                <w:sz w:val="24"/>
                <w:szCs w:val="24"/>
              </w:rPr>
              <w:t>5</w:t>
            </w:r>
          </w:p>
        </w:tc>
        <w:tc>
          <w:tcPr>
            <w:tcW w:w="3061" w:type="dxa"/>
          </w:tcPr>
          <w:p w14:paraId="424E2637" w14:textId="54B862FA" w:rsidR="009751D8" w:rsidRPr="005D236C" w:rsidRDefault="009751D8" w:rsidP="00922957">
            <w:pPr>
              <w:rPr>
                <w:rFonts w:ascii="Times New Roman" w:hAnsi="Times New Roman"/>
                <w:sz w:val="24"/>
                <w:szCs w:val="24"/>
              </w:rPr>
            </w:pPr>
            <w:r w:rsidRPr="005D236C">
              <w:rPr>
                <w:rFonts w:ascii="Times New Roman" w:hAnsi="Times New Roman"/>
                <w:sz w:val="24"/>
                <w:szCs w:val="24"/>
              </w:rPr>
              <w:t xml:space="preserve">«Капитальный ремонт жилого дома №5 по улице </w:t>
            </w:r>
            <w:proofErr w:type="spellStart"/>
            <w:r w:rsidRPr="005D236C">
              <w:rPr>
                <w:rFonts w:ascii="Times New Roman" w:hAnsi="Times New Roman"/>
                <w:sz w:val="24"/>
                <w:szCs w:val="24"/>
              </w:rPr>
              <w:t>Цитаишвили</w:t>
            </w:r>
            <w:proofErr w:type="spellEnd"/>
            <w:r w:rsidRPr="005D236C">
              <w:rPr>
                <w:rFonts w:ascii="Times New Roman" w:hAnsi="Times New Roman"/>
                <w:sz w:val="24"/>
                <w:szCs w:val="24"/>
              </w:rPr>
              <w:t xml:space="preserve"> в </w:t>
            </w:r>
            <w:proofErr w:type="spellStart"/>
            <w:r w:rsidRPr="005D236C">
              <w:rPr>
                <w:rFonts w:ascii="Times New Roman" w:hAnsi="Times New Roman"/>
                <w:sz w:val="24"/>
                <w:szCs w:val="24"/>
              </w:rPr>
              <w:t>аг.М.Берестовица</w:t>
            </w:r>
            <w:proofErr w:type="spellEnd"/>
            <w:r w:rsidRPr="005D236C">
              <w:rPr>
                <w:rFonts w:ascii="Times New Roman" w:hAnsi="Times New Roman"/>
                <w:sz w:val="24"/>
                <w:szCs w:val="24"/>
              </w:rPr>
              <w:t>»</w:t>
            </w:r>
          </w:p>
        </w:tc>
        <w:tc>
          <w:tcPr>
            <w:tcW w:w="12049" w:type="dxa"/>
          </w:tcPr>
          <w:p w14:paraId="5D045CB0" w14:textId="605FBDA1" w:rsidR="009751D8" w:rsidRPr="00935BD1" w:rsidRDefault="009751D8" w:rsidP="00D94631">
            <w:pPr>
              <w:spacing w:line="226" w:lineRule="auto"/>
              <w:jc w:val="both"/>
              <w:rPr>
                <w:rFonts w:ascii="Times New Roman" w:hAnsi="Times New Roman"/>
                <w:i/>
                <w:color w:val="FF0000"/>
                <w:sz w:val="24"/>
                <w:szCs w:val="24"/>
              </w:rPr>
            </w:pPr>
            <w:r w:rsidRPr="00593A4C">
              <w:rPr>
                <w:rFonts w:ascii="Times New Roman" w:hAnsi="Times New Roman"/>
                <w:sz w:val="24"/>
                <w:szCs w:val="24"/>
              </w:rPr>
              <w:t>Замена кровельного покрытия, устройство ограждения металлического по периметру кровли,</w:t>
            </w:r>
            <w:r>
              <w:rPr>
                <w:rFonts w:ascii="Times New Roman" w:hAnsi="Times New Roman"/>
                <w:sz w:val="24"/>
                <w:szCs w:val="24"/>
              </w:rPr>
              <w:t xml:space="preserve"> замена разрушенных карнизных плит на новые с приваркой к существующим закладным деталям,</w:t>
            </w:r>
            <w:r w:rsidRPr="00593A4C">
              <w:rPr>
                <w:rFonts w:ascii="Times New Roman" w:hAnsi="Times New Roman"/>
                <w:sz w:val="24"/>
                <w:szCs w:val="24"/>
              </w:rPr>
              <w:t xml:space="preserve"> замена плит покрытия вентиляционных шахт на зонты из оцинкованной стали, замена покрытия кровли входных групп; </w:t>
            </w:r>
            <w:proofErr w:type="gramStart"/>
            <w:r w:rsidRPr="00593A4C">
              <w:rPr>
                <w:rFonts w:ascii="Times New Roman" w:hAnsi="Times New Roman"/>
                <w:sz w:val="24"/>
                <w:szCs w:val="24"/>
              </w:rPr>
              <w:t xml:space="preserve">замена воронок ливнестока, устройство наружных приямков, ремонт межпанельных стыков, утепление торцевого фасада, ремонт поверхности цоколя, замена оконных блоков в МОП, замена дверных блоков в МОП, ремонт бетонных полов в подземном этаже, ремонт спуска в подземный этаж с заменой козырька, ремонт помещения </w:t>
            </w:r>
            <w:proofErr w:type="spellStart"/>
            <w:r w:rsidRPr="00593A4C">
              <w:rPr>
                <w:rFonts w:ascii="Times New Roman" w:hAnsi="Times New Roman"/>
                <w:sz w:val="24"/>
                <w:szCs w:val="24"/>
              </w:rPr>
              <w:t>теплоузла</w:t>
            </w:r>
            <w:proofErr w:type="spellEnd"/>
            <w:r w:rsidRPr="00593A4C">
              <w:rPr>
                <w:rFonts w:ascii="Times New Roman" w:hAnsi="Times New Roman"/>
                <w:sz w:val="24"/>
                <w:szCs w:val="24"/>
              </w:rPr>
              <w:t>, разборка существующей и устройство новой отмостки</w:t>
            </w:r>
            <w:r>
              <w:rPr>
                <w:rFonts w:ascii="Times New Roman" w:hAnsi="Times New Roman"/>
                <w:sz w:val="24"/>
                <w:szCs w:val="24"/>
              </w:rPr>
              <w:t>, усиление плит перекрытия лоджий</w:t>
            </w:r>
            <w:proofErr w:type="gramEnd"/>
          </w:p>
        </w:tc>
      </w:tr>
      <w:tr w:rsidR="009751D8" w14:paraId="44430FF5" w14:textId="77777777" w:rsidTr="009751D8">
        <w:tc>
          <w:tcPr>
            <w:tcW w:w="449" w:type="dxa"/>
          </w:tcPr>
          <w:p w14:paraId="2C856940" w14:textId="77777777" w:rsidR="009751D8" w:rsidRPr="0098234B" w:rsidRDefault="009751D8" w:rsidP="0064076D">
            <w:pPr>
              <w:rPr>
                <w:rFonts w:ascii="Times New Roman" w:hAnsi="Times New Roman"/>
                <w:sz w:val="24"/>
                <w:szCs w:val="24"/>
              </w:rPr>
            </w:pPr>
            <w:r w:rsidRPr="0098234B">
              <w:rPr>
                <w:rFonts w:ascii="Times New Roman" w:hAnsi="Times New Roman"/>
                <w:sz w:val="24"/>
                <w:szCs w:val="24"/>
              </w:rPr>
              <w:t>6</w:t>
            </w:r>
          </w:p>
        </w:tc>
        <w:tc>
          <w:tcPr>
            <w:tcW w:w="3061" w:type="dxa"/>
          </w:tcPr>
          <w:p w14:paraId="15237F17" w14:textId="40B9E903" w:rsidR="009751D8" w:rsidRPr="005D236C" w:rsidRDefault="009751D8" w:rsidP="00922957">
            <w:pPr>
              <w:rPr>
                <w:rFonts w:ascii="Times New Roman" w:hAnsi="Times New Roman"/>
                <w:sz w:val="24"/>
                <w:szCs w:val="24"/>
              </w:rPr>
            </w:pPr>
            <w:r w:rsidRPr="005D236C">
              <w:rPr>
                <w:rFonts w:ascii="Times New Roman" w:hAnsi="Times New Roman"/>
                <w:sz w:val="24"/>
                <w:szCs w:val="24"/>
              </w:rPr>
              <w:t xml:space="preserve">«Капитальный ремонт жилого дома №49а по улице Комарова в </w:t>
            </w:r>
            <w:proofErr w:type="spellStart"/>
            <w:r w:rsidRPr="005D236C">
              <w:rPr>
                <w:rFonts w:ascii="Times New Roman" w:hAnsi="Times New Roman"/>
                <w:sz w:val="24"/>
                <w:szCs w:val="24"/>
              </w:rPr>
              <w:t>аг.Пограничный</w:t>
            </w:r>
            <w:proofErr w:type="spellEnd"/>
            <w:r w:rsidRPr="005D236C">
              <w:rPr>
                <w:rFonts w:ascii="Times New Roman" w:hAnsi="Times New Roman"/>
                <w:sz w:val="24"/>
                <w:szCs w:val="24"/>
              </w:rPr>
              <w:t>»</w:t>
            </w:r>
          </w:p>
        </w:tc>
        <w:tc>
          <w:tcPr>
            <w:tcW w:w="12049" w:type="dxa"/>
          </w:tcPr>
          <w:p w14:paraId="47E036E6" w14:textId="09997D11" w:rsidR="009751D8" w:rsidRPr="00935BD1" w:rsidRDefault="009751D8" w:rsidP="00D94631">
            <w:pPr>
              <w:spacing w:line="226" w:lineRule="auto"/>
              <w:jc w:val="both"/>
              <w:rPr>
                <w:color w:val="FF0000"/>
                <w:sz w:val="24"/>
                <w:szCs w:val="24"/>
              </w:rPr>
            </w:pPr>
            <w:r w:rsidRPr="00593A4C">
              <w:rPr>
                <w:rFonts w:ascii="Times New Roman" w:hAnsi="Times New Roman"/>
                <w:sz w:val="24"/>
                <w:szCs w:val="24"/>
              </w:rPr>
              <w:t xml:space="preserve">Замена кровельного покрытия, устройство ограждения металлического по периметру кровли, демонтаж существующих </w:t>
            </w:r>
            <w:proofErr w:type="gramStart"/>
            <w:r w:rsidRPr="00593A4C">
              <w:rPr>
                <w:rFonts w:ascii="Times New Roman" w:hAnsi="Times New Roman"/>
                <w:sz w:val="24"/>
                <w:szCs w:val="24"/>
              </w:rPr>
              <w:t>ж/б</w:t>
            </w:r>
            <w:proofErr w:type="gramEnd"/>
            <w:r w:rsidRPr="00593A4C">
              <w:rPr>
                <w:rFonts w:ascii="Times New Roman" w:hAnsi="Times New Roman"/>
                <w:sz w:val="24"/>
                <w:szCs w:val="24"/>
              </w:rPr>
              <w:t xml:space="preserve"> парапетных плит и устройство защитных фартуков на кровле, замена плит покрытия вентиляционных шахт на зонты из оцинкованной стали, замена покрытия кровли входных групп; замена воронок ливнестока, устройство наружных приямков, ремонт межпанельных стыков, утепление торцевого фасада, ремонт поверхности цоколя, замена оконных блоков в МОП, замена дверных блоков в МОП, ремонт бетонных полов в подземном этаже, ремонт спуска в подземный этаж с заменой козырька, ремонт помещения </w:t>
            </w:r>
            <w:proofErr w:type="spellStart"/>
            <w:r w:rsidRPr="00593A4C">
              <w:rPr>
                <w:rFonts w:ascii="Times New Roman" w:hAnsi="Times New Roman"/>
                <w:sz w:val="24"/>
                <w:szCs w:val="24"/>
              </w:rPr>
              <w:t>теплоузла</w:t>
            </w:r>
            <w:proofErr w:type="spellEnd"/>
            <w:r w:rsidRPr="00593A4C">
              <w:rPr>
                <w:rFonts w:ascii="Times New Roman" w:hAnsi="Times New Roman"/>
                <w:sz w:val="24"/>
                <w:szCs w:val="24"/>
              </w:rPr>
              <w:t>, разборка существующей и устройство новой отмостки</w:t>
            </w:r>
            <w:r>
              <w:rPr>
                <w:rFonts w:ascii="Times New Roman" w:hAnsi="Times New Roman"/>
                <w:sz w:val="24"/>
                <w:szCs w:val="24"/>
              </w:rPr>
              <w:t>.</w:t>
            </w:r>
          </w:p>
        </w:tc>
      </w:tr>
    </w:tbl>
    <w:p w14:paraId="0A985997" w14:textId="2918A127" w:rsidR="00C41995" w:rsidRDefault="00C41995" w:rsidP="00D94631">
      <w:pPr>
        <w:spacing w:after="0" w:line="312" w:lineRule="auto"/>
        <w:rPr>
          <w:rFonts w:ascii="Times New Roman" w:hAnsi="Times New Roman"/>
          <w:b/>
          <w:sz w:val="28"/>
          <w:szCs w:val="28"/>
        </w:rPr>
      </w:pPr>
      <w:bookmarkStart w:id="0" w:name="_GoBack"/>
      <w:bookmarkEnd w:id="0"/>
    </w:p>
    <w:sectPr w:rsidR="00C41995" w:rsidSect="00613531">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1327"/>
    <w:multiLevelType w:val="hybridMultilevel"/>
    <w:tmpl w:val="08143978"/>
    <w:lvl w:ilvl="0" w:tplc="F9EEBBF4">
      <w:start w:val="1"/>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08E587C"/>
    <w:multiLevelType w:val="hybridMultilevel"/>
    <w:tmpl w:val="2EAE2228"/>
    <w:lvl w:ilvl="0" w:tplc="86BA2C20">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072"/>
    <w:rsid w:val="00006675"/>
    <w:rsid w:val="00021111"/>
    <w:rsid w:val="00026393"/>
    <w:rsid w:val="00027730"/>
    <w:rsid w:val="00027B51"/>
    <w:rsid w:val="000419C0"/>
    <w:rsid w:val="00042A27"/>
    <w:rsid w:val="00042D01"/>
    <w:rsid w:val="00045ED3"/>
    <w:rsid w:val="00046409"/>
    <w:rsid w:val="0004664E"/>
    <w:rsid w:val="00053576"/>
    <w:rsid w:val="00053923"/>
    <w:rsid w:val="000606E8"/>
    <w:rsid w:val="0006590C"/>
    <w:rsid w:val="00065AFB"/>
    <w:rsid w:val="00067153"/>
    <w:rsid w:val="000679CA"/>
    <w:rsid w:val="00076AC9"/>
    <w:rsid w:val="00085BCF"/>
    <w:rsid w:val="000912FE"/>
    <w:rsid w:val="00091A67"/>
    <w:rsid w:val="00092E8C"/>
    <w:rsid w:val="00094219"/>
    <w:rsid w:val="00095296"/>
    <w:rsid w:val="000A32DB"/>
    <w:rsid w:val="000A3B97"/>
    <w:rsid w:val="000B1A02"/>
    <w:rsid w:val="000C0C5C"/>
    <w:rsid w:val="000C583F"/>
    <w:rsid w:val="000D2080"/>
    <w:rsid w:val="000D678C"/>
    <w:rsid w:val="000E37FB"/>
    <w:rsid w:val="000E514F"/>
    <w:rsid w:val="000F2D71"/>
    <w:rsid w:val="000F2EEF"/>
    <w:rsid w:val="000F5FA5"/>
    <w:rsid w:val="0010287F"/>
    <w:rsid w:val="00107262"/>
    <w:rsid w:val="00116040"/>
    <w:rsid w:val="001303F5"/>
    <w:rsid w:val="001325ED"/>
    <w:rsid w:val="001439EE"/>
    <w:rsid w:val="00151FF3"/>
    <w:rsid w:val="001616E6"/>
    <w:rsid w:val="001838C8"/>
    <w:rsid w:val="00187873"/>
    <w:rsid w:val="001900FC"/>
    <w:rsid w:val="0019011C"/>
    <w:rsid w:val="00190D25"/>
    <w:rsid w:val="0019497C"/>
    <w:rsid w:val="001A2F96"/>
    <w:rsid w:val="001B473B"/>
    <w:rsid w:val="001C2D3B"/>
    <w:rsid w:val="001C3412"/>
    <w:rsid w:val="001C544E"/>
    <w:rsid w:val="001C5C8D"/>
    <w:rsid w:val="001D4FCC"/>
    <w:rsid w:val="001D5F3C"/>
    <w:rsid w:val="001E04EF"/>
    <w:rsid w:val="001E29E5"/>
    <w:rsid w:val="001E5C13"/>
    <w:rsid w:val="001E7E5A"/>
    <w:rsid w:val="001F1B8A"/>
    <w:rsid w:val="001F6649"/>
    <w:rsid w:val="002077E8"/>
    <w:rsid w:val="00211458"/>
    <w:rsid w:val="00215E0D"/>
    <w:rsid w:val="00222B1F"/>
    <w:rsid w:val="0022492E"/>
    <w:rsid w:val="002505F9"/>
    <w:rsid w:val="00253030"/>
    <w:rsid w:val="00253D01"/>
    <w:rsid w:val="0025669B"/>
    <w:rsid w:val="00261D19"/>
    <w:rsid w:val="00263985"/>
    <w:rsid w:val="00267824"/>
    <w:rsid w:val="002712D3"/>
    <w:rsid w:val="00274C16"/>
    <w:rsid w:val="002819D1"/>
    <w:rsid w:val="002927AF"/>
    <w:rsid w:val="00292D13"/>
    <w:rsid w:val="002936CA"/>
    <w:rsid w:val="002A4560"/>
    <w:rsid w:val="002B3465"/>
    <w:rsid w:val="002C15A2"/>
    <w:rsid w:val="002C177B"/>
    <w:rsid w:val="002C6616"/>
    <w:rsid w:val="002D7D2C"/>
    <w:rsid w:val="002E048C"/>
    <w:rsid w:val="002E1E63"/>
    <w:rsid w:val="002E25D8"/>
    <w:rsid w:val="002E3D57"/>
    <w:rsid w:val="002E6011"/>
    <w:rsid w:val="002F2967"/>
    <w:rsid w:val="002F3D0D"/>
    <w:rsid w:val="002F47FA"/>
    <w:rsid w:val="002F66B3"/>
    <w:rsid w:val="002F7B1F"/>
    <w:rsid w:val="0030349F"/>
    <w:rsid w:val="003121C3"/>
    <w:rsid w:val="003156DD"/>
    <w:rsid w:val="00321640"/>
    <w:rsid w:val="00323F30"/>
    <w:rsid w:val="003258FE"/>
    <w:rsid w:val="003337D6"/>
    <w:rsid w:val="0033440A"/>
    <w:rsid w:val="00350F60"/>
    <w:rsid w:val="00354339"/>
    <w:rsid w:val="00354E82"/>
    <w:rsid w:val="00357E86"/>
    <w:rsid w:val="0036105E"/>
    <w:rsid w:val="003614C4"/>
    <w:rsid w:val="00361C88"/>
    <w:rsid w:val="003706BD"/>
    <w:rsid w:val="00384644"/>
    <w:rsid w:val="00385319"/>
    <w:rsid w:val="0038629E"/>
    <w:rsid w:val="00390613"/>
    <w:rsid w:val="003A0205"/>
    <w:rsid w:val="003A44D5"/>
    <w:rsid w:val="003B3A14"/>
    <w:rsid w:val="003C2248"/>
    <w:rsid w:val="003C6961"/>
    <w:rsid w:val="003C7E14"/>
    <w:rsid w:val="003D0FEF"/>
    <w:rsid w:val="003D3732"/>
    <w:rsid w:val="003D61F3"/>
    <w:rsid w:val="003E2F86"/>
    <w:rsid w:val="003E5497"/>
    <w:rsid w:val="00400CBD"/>
    <w:rsid w:val="00403A85"/>
    <w:rsid w:val="0040545F"/>
    <w:rsid w:val="00416E73"/>
    <w:rsid w:val="00416EC5"/>
    <w:rsid w:val="004211FB"/>
    <w:rsid w:val="00427E63"/>
    <w:rsid w:val="00434D9C"/>
    <w:rsid w:val="004358FD"/>
    <w:rsid w:val="004359DD"/>
    <w:rsid w:val="004510C6"/>
    <w:rsid w:val="0045531D"/>
    <w:rsid w:val="00467227"/>
    <w:rsid w:val="004722D8"/>
    <w:rsid w:val="004752AB"/>
    <w:rsid w:val="00484AEC"/>
    <w:rsid w:val="004867FD"/>
    <w:rsid w:val="00486C3A"/>
    <w:rsid w:val="00490B85"/>
    <w:rsid w:val="004A1C21"/>
    <w:rsid w:val="004A7411"/>
    <w:rsid w:val="004B4046"/>
    <w:rsid w:val="004B5F49"/>
    <w:rsid w:val="004B68B9"/>
    <w:rsid w:val="004C14FA"/>
    <w:rsid w:val="004C2EA9"/>
    <w:rsid w:val="004C5C22"/>
    <w:rsid w:val="004E4334"/>
    <w:rsid w:val="004E66D0"/>
    <w:rsid w:val="004E6B07"/>
    <w:rsid w:val="004E72AC"/>
    <w:rsid w:val="00504E5E"/>
    <w:rsid w:val="00505F13"/>
    <w:rsid w:val="00506A53"/>
    <w:rsid w:val="00510BFB"/>
    <w:rsid w:val="00511906"/>
    <w:rsid w:val="00516DD2"/>
    <w:rsid w:val="00522F95"/>
    <w:rsid w:val="005253AB"/>
    <w:rsid w:val="00531A42"/>
    <w:rsid w:val="00535383"/>
    <w:rsid w:val="005368DB"/>
    <w:rsid w:val="005453F8"/>
    <w:rsid w:val="005518D3"/>
    <w:rsid w:val="00551FF8"/>
    <w:rsid w:val="00554A03"/>
    <w:rsid w:val="0055617C"/>
    <w:rsid w:val="00557B8D"/>
    <w:rsid w:val="00562421"/>
    <w:rsid w:val="00565315"/>
    <w:rsid w:val="00570F2C"/>
    <w:rsid w:val="00571AD9"/>
    <w:rsid w:val="005731EB"/>
    <w:rsid w:val="00574AF0"/>
    <w:rsid w:val="00585600"/>
    <w:rsid w:val="00592DD9"/>
    <w:rsid w:val="00593A4C"/>
    <w:rsid w:val="005B1B49"/>
    <w:rsid w:val="005B3700"/>
    <w:rsid w:val="005B46D3"/>
    <w:rsid w:val="005C1D45"/>
    <w:rsid w:val="005D236C"/>
    <w:rsid w:val="005D3DAE"/>
    <w:rsid w:val="005D5AF4"/>
    <w:rsid w:val="005D6C9E"/>
    <w:rsid w:val="005E5CE2"/>
    <w:rsid w:val="005F1B37"/>
    <w:rsid w:val="00603B41"/>
    <w:rsid w:val="006049FC"/>
    <w:rsid w:val="0061132A"/>
    <w:rsid w:val="00613125"/>
    <w:rsid w:val="006133EF"/>
    <w:rsid w:val="00613531"/>
    <w:rsid w:val="00620602"/>
    <w:rsid w:val="0062078D"/>
    <w:rsid w:val="00633341"/>
    <w:rsid w:val="0063369B"/>
    <w:rsid w:val="00633AE7"/>
    <w:rsid w:val="006362D0"/>
    <w:rsid w:val="00644B6A"/>
    <w:rsid w:val="00647182"/>
    <w:rsid w:val="0065210D"/>
    <w:rsid w:val="00653433"/>
    <w:rsid w:val="00653E0A"/>
    <w:rsid w:val="00654565"/>
    <w:rsid w:val="0065529B"/>
    <w:rsid w:val="00656D43"/>
    <w:rsid w:val="0065752B"/>
    <w:rsid w:val="006611E5"/>
    <w:rsid w:val="006630B9"/>
    <w:rsid w:val="006676AE"/>
    <w:rsid w:val="006706C2"/>
    <w:rsid w:val="006709D9"/>
    <w:rsid w:val="00675ED2"/>
    <w:rsid w:val="006828B2"/>
    <w:rsid w:val="00685412"/>
    <w:rsid w:val="006870A9"/>
    <w:rsid w:val="00693751"/>
    <w:rsid w:val="00694905"/>
    <w:rsid w:val="00696BF8"/>
    <w:rsid w:val="006A1817"/>
    <w:rsid w:val="006A5CF3"/>
    <w:rsid w:val="006B0EBF"/>
    <w:rsid w:val="006B2E28"/>
    <w:rsid w:val="006B3E77"/>
    <w:rsid w:val="006B3FB6"/>
    <w:rsid w:val="006B53CD"/>
    <w:rsid w:val="006B71BD"/>
    <w:rsid w:val="006C2186"/>
    <w:rsid w:val="006C237B"/>
    <w:rsid w:val="006D09BA"/>
    <w:rsid w:val="006D3D3E"/>
    <w:rsid w:val="007057BD"/>
    <w:rsid w:val="00713D49"/>
    <w:rsid w:val="00716B34"/>
    <w:rsid w:val="007227DB"/>
    <w:rsid w:val="00724027"/>
    <w:rsid w:val="00724B13"/>
    <w:rsid w:val="0072772A"/>
    <w:rsid w:val="00727BD6"/>
    <w:rsid w:val="00730856"/>
    <w:rsid w:val="00731AA5"/>
    <w:rsid w:val="00734042"/>
    <w:rsid w:val="007378A7"/>
    <w:rsid w:val="00746794"/>
    <w:rsid w:val="00747460"/>
    <w:rsid w:val="00753506"/>
    <w:rsid w:val="00762072"/>
    <w:rsid w:val="00763163"/>
    <w:rsid w:val="00763528"/>
    <w:rsid w:val="00763A86"/>
    <w:rsid w:val="0076737F"/>
    <w:rsid w:val="00776A73"/>
    <w:rsid w:val="007818A6"/>
    <w:rsid w:val="007830B5"/>
    <w:rsid w:val="007855F1"/>
    <w:rsid w:val="00790E1B"/>
    <w:rsid w:val="00797A05"/>
    <w:rsid w:val="007A2F99"/>
    <w:rsid w:val="007A3839"/>
    <w:rsid w:val="007A6320"/>
    <w:rsid w:val="007A6684"/>
    <w:rsid w:val="007B186D"/>
    <w:rsid w:val="007B57A6"/>
    <w:rsid w:val="007D1928"/>
    <w:rsid w:val="007D31B2"/>
    <w:rsid w:val="007D33BE"/>
    <w:rsid w:val="007E7FBC"/>
    <w:rsid w:val="007F146D"/>
    <w:rsid w:val="007F2A2A"/>
    <w:rsid w:val="007F68D1"/>
    <w:rsid w:val="007F6CB0"/>
    <w:rsid w:val="00810318"/>
    <w:rsid w:val="0081633B"/>
    <w:rsid w:val="008219CE"/>
    <w:rsid w:val="00821ABE"/>
    <w:rsid w:val="008221A3"/>
    <w:rsid w:val="00830CDD"/>
    <w:rsid w:val="00833044"/>
    <w:rsid w:val="00833E73"/>
    <w:rsid w:val="0084187D"/>
    <w:rsid w:val="008430E3"/>
    <w:rsid w:val="008454A4"/>
    <w:rsid w:val="00847E8E"/>
    <w:rsid w:val="00850ED8"/>
    <w:rsid w:val="00883AB2"/>
    <w:rsid w:val="00884987"/>
    <w:rsid w:val="0088582A"/>
    <w:rsid w:val="00886F02"/>
    <w:rsid w:val="008909F2"/>
    <w:rsid w:val="00890EEF"/>
    <w:rsid w:val="00896551"/>
    <w:rsid w:val="00896C94"/>
    <w:rsid w:val="008A5AC5"/>
    <w:rsid w:val="008B7FAF"/>
    <w:rsid w:val="008C3DB9"/>
    <w:rsid w:val="008C6A7F"/>
    <w:rsid w:val="008D16A7"/>
    <w:rsid w:val="008D2294"/>
    <w:rsid w:val="008E51CF"/>
    <w:rsid w:val="008F3323"/>
    <w:rsid w:val="008F601D"/>
    <w:rsid w:val="008F721A"/>
    <w:rsid w:val="00905F38"/>
    <w:rsid w:val="009111AB"/>
    <w:rsid w:val="00920A8F"/>
    <w:rsid w:val="009229CF"/>
    <w:rsid w:val="00924943"/>
    <w:rsid w:val="009272F4"/>
    <w:rsid w:val="0093407A"/>
    <w:rsid w:val="00935BD1"/>
    <w:rsid w:val="009405B8"/>
    <w:rsid w:val="009439CC"/>
    <w:rsid w:val="00945257"/>
    <w:rsid w:val="00946BC4"/>
    <w:rsid w:val="00950896"/>
    <w:rsid w:val="0096055C"/>
    <w:rsid w:val="0096068C"/>
    <w:rsid w:val="00960835"/>
    <w:rsid w:val="0096321B"/>
    <w:rsid w:val="00963FA1"/>
    <w:rsid w:val="00965E4D"/>
    <w:rsid w:val="009702FA"/>
    <w:rsid w:val="00972AF4"/>
    <w:rsid w:val="009751D8"/>
    <w:rsid w:val="009755AD"/>
    <w:rsid w:val="009770A6"/>
    <w:rsid w:val="00977DD9"/>
    <w:rsid w:val="0098234B"/>
    <w:rsid w:val="00983A7C"/>
    <w:rsid w:val="00986329"/>
    <w:rsid w:val="00990D0E"/>
    <w:rsid w:val="009948CE"/>
    <w:rsid w:val="00994956"/>
    <w:rsid w:val="00995838"/>
    <w:rsid w:val="009A0468"/>
    <w:rsid w:val="009A1F5D"/>
    <w:rsid w:val="009A7EB3"/>
    <w:rsid w:val="009B0220"/>
    <w:rsid w:val="009B0F82"/>
    <w:rsid w:val="009D092A"/>
    <w:rsid w:val="009F5EEC"/>
    <w:rsid w:val="009F70E6"/>
    <w:rsid w:val="00A02517"/>
    <w:rsid w:val="00A0568D"/>
    <w:rsid w:val="00A15669"/>
    <w:rsid w:val="00A21206"/>
    <w:rsid w:val="00A21475"/>
    <w:rsid w:val="00A21B3F"/>
    <w:rsid w:val="00A22B92"/>
    <w:rsid w:val="00A236D5"/>
    <w:rsid w:val="00A343AB"/>
    <w:rsid w:val="00A34423"/>
    <w:rsid w:val="00A449DE"/>
    <w:rsid w:val="00A63415"/>
    <w:rsid w:val="00A64E12"/>
    <w:rsid w:val="00A76FE3"/>
    <w:rsid w:val="00A80F0A"/>
    <w:rsid w:val="00A82786"/>
    <w:rsid w:val="00A82B78"/>
    <w:rsid w:val="00AB0E90"/>
    <w:rsid w:val="00AB35B0"/>
    <w:rsid w:val="00AC1C4B"/>
    <w:rsid w:val="00AC5C62"/>
    <w:rsid w:val="00AD2F12"/>
    <w:rsid w:val="00AD4273"/>
    <w:rsid w:val="00AD5F85"/>
    <w:rsid w:val="00AD6E27"/>
    <w:rsid w:val="00AE3BB1"/>
    <w:rsid w:val="00AE45F6"/>
    <w:rsid w:val="00AE66CA"/>
    <w:rsid w:val="00AF0090"/>
    <w:rsid w:val="00AF2E1D"/>
    <w:rsid w:val="00AF2FF7"/>
    <w:rsid w:val="00AF5F58"/>
    <w:rsid w:val="00B01243"/>
    <w:rsid w:val="00B06EA4"/>
    <w:rsid w:val="00B126A7"/>
    <w:rsid w:val="00B22CA5"/>
    <w:rsid w:val="00B34DBF"/>
    <w:rsid w:val="00B509DE"/>
    <w:rsid w:val="00B51511"/>
    <w:rsid w:val="00B53DB2"/>
    <w:rsid w:val="00B624F7"/>
    <w:rsid w:val="00B736A9"/>
    <w:rsid w:val="00B76F74"/>
    <w:rsid w:val="00B80088"/>
    <w:rsid w:val="00B862BD"/>
    <w:rsid w:val="00B87CDA"/>
    <w:rsid w:val="00B9226D"/>
    <w:rsid w:val="00B93319"/>
    <w:rsid w:val="00B9469E"/>
    <w:rsid w:val="00BA0A34"/>
    <w:rsid w:val="00BA1557"/>
    <w:rsid w:val="00BB164C"/>
    <w:rsid w:val="00BC21D0"/>
    <w:rsid w:val="00BD405E"/>
    <w:rsid w:val="00BD453F"/>
    <w:rsid w:val="00BE0DB6"/>
    <w:rsid w:val="00BF2FAB"/>
    <w:rsid w:val="00BF4811"/>
    <w:rsid w:val="00BF7B22"/>
    <w:rsid w:val="00BF7FB5"/>
    <w:rsid w:val="00C01119"/>
    <w:rsid w:val="00C03FA9"/>
    <w:rsid w:val="00C07A8F"/>
    <w:rsid w:val="00C12E6E"/>
    <w:rsid w:val="00C14EBE"/>
    <w:rsid w:val="00C17508"/>
    <w:rsid w:val="00C37C33"/>
    <w:rsid w:val="00C40980"/>
    <w:rsid w:val="00C40F46"/>
    <w:rsid w:val="00C41995"/>
    <w:rsid w:val="00C43FE8"/>
    <w:rsid w:val="00C547D4"/>
    <w:rsid w:val="00C54A83"/>
    <w:rsid w:val="00C57725"/>
    <w:rsid w:val="00C602CF"/>
    <w:rsid w:val="00C744E1"/>
    <w:rsid w:val="00C77563"/>
    <w:rsid w:val="00C84DCF"/>
    <w:rsid w:val="00C944B7"/>
    <w:rsid w:val="00CA4516"/>
    <w:rsid w:val="00CA4DBD"/>
    <w:rsid w:val="00CA647F"/>
    <w:rsid w:val="00CA6559"/>
    <w:rsid w:val="00CA7263"/>
    <w:rsid w:val="00CB162C"/>
    <w:rsid w:val="00CB3A66"/>
    <w:rsid w:val="00CB65B7"/>
    <w:rsid w:val="00CC050E"/>
    <w:rsid w:val="00CC2204"/>
    <w:rsid w:val="00CC4C87"/>
    <w:rsid w:val="00CD5B1F"/>
    <w:rsid w:val="00CD6181"/>
    <w:rsid w:val="00CE04A9"/>
    <w:rsid w:val="00CE38AB"/>
    <w:rsid w:val="00CE5231"/>
    <w:rsid w:val="00CF61C6"/>
    <w:rsid w:val="00CF7D21"/>
    <w:rsid w:val="00D03557"/>
    <w:rsid w:val="00D04973"/>
    <w:rsid w:val="00D11092"/>
    <w:rsid w:val="00D1228F"/>
    <w:rsid w:val="00D12A54"/>
    <w:rsid w:val="00D17DCE"/>
    <w:rsid w:val="00D23D0F"/>
    <w:rsid w:val="00D33806"/>
    <w:rsid w:val="00D34744"/>
    <w:rsid w:val="00D370D6"/>
    <w:rsid w:val="00D37EE1"/>
    <w:rsid w:val="00D41415"/>
    <w:rsid w:val="00D5073C"/>
    <w:rsid w:val="00D544F3"/>
    <w:rsid w:val="00D54942"/>
    <w:rsid w:val="00D61C18"/>
    <w:rsid w:val="00D817D2"/>
    <w:rsid w:val="00D83ABF"/>
    <w:rsid w:val="00D9461A"/>
    <w:rsid w:val="00D94631"/>
    <w:rsid w:val="00D954B4"/>
    <w:rsid w:val="00D97501"/>
    <w:rsid w:val="00DB1F3D"/>
    <w:rsid w:val="00DB32D8"/>
    <w:rsid w:val="00DD12D0"/>
    <w:rsid w:val="00DD2E71"/>
    <w:rsid w:val="00E07DF9"/>
    <w:rsid w:val="00E20891"/>
    <w:rsid w:val="00E211CC"/>
    <w:rsid w:val="00E2200B"/>
    <w:rsid w:val="00E22F91"/>
    <w:rsid w:val="00E22FA8"/>
    <w:rsid w:val="00E23C68"/>
    <w:rsid w:val="00E23CE5"/>
    <w:rsid w:val="00E33503"/>
    <w:rsid w:val="00E353CD"/>
    <w:rsid w:val="00E37562"/>
    <w:rsid w:val="00E4518F"/>
    <w:rsid w:val="00E51D1E"/>
    <w:rsid w:val="00E6057D"/>
    <w:rsid w:val="00E60DF9"/>
    <w:rsid w:val="00E63889"/>
    <w:rsid w:val="00E6787F"/>
    <w:rsid w:val="00E8393B"/>
    <w:rsid w:val="00E86157"/>
    <w:rsid w:val="00E86B31"/>
    <w:rsid w:val="00E92F2A"/>
    <w:rsid w:val="00E97A46"/>
    <w:rsid w:val="00EA1554"/>
    <w:rsid w:val="00EA2ECD"/>
    <w:rsid w:val="00EA4039"/>
    <w:rsid w:val="00EA7D42"/>
    <w:rsid w:val="00EC17C2"/>
    <w:rsid w:val="00EC28D4"/>
    <w:rsid w:val="00EC78A2"/>
    <w:rsid w:val="00ED3D2E"/>
    <w:rsid w:val="00EE1159"/>
    <w:rsid w:val="00EE582A"/>
    <w:rsid w:val="00F10026"/>
    <w:rsid w:val="00F12060"/>
    <w:rsid w:val="00F129F7"/>
    <w:rsid w:val="00F201DD"/>
    <w:rsid w:val="00F23A84"/>
    <w:rsid w:val="00F246F9"/>
    <w:rsid w:val="00F3380A"/>
    <w:rsid w:val="00F34ED7"/>
    <w:rsid w:val="00F40068"/>
    <w:rsid w:val="00F5199A"/>
    <w:rsid w:val="00F55EA2"/>
    <w:rsid w:val="00F56DD9"/>
    <w:rsid w:val="00F6264F"/>
    <w:rsid w:val="00F67E67"/>
    <w:rsid w:val="00F76022"/>
    <w:rsid w:val="00F8376A"/>
    <w:rsid w:val="00F8602A"/>
    <w:rsid w:val="00F956FD"/>
    <w:rsid w:val="00F96D49"/>
    <w:rsid w:val="00FB0C13"/>
    <w:rsid w:val="00FB4B7E"/>
    <w:rsid w:val="00FB6521"/>
    <w:rsid w:val="00FB7657"/>
    <w:rsid w:val="00FD181E"/>
    <w:rsid w:val="00FD381B"/>
    <w:rsid w:val="00FD58F2"/>
    <w:rsid w:val="00FE4367"/>
    <w:rsid w:val="00FF218A"/>
    <w:rsid w:val="00FF4164"/>
    <w:rsid w:val="00FF42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620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4199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333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83A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3A7C"/>
    <w:rPr>
      <w:rFonts w:ascii="Tahoma" w:eastAsia="Calibri" w:hAnsi="Tahoma" w:cs="Tahoma"/>
      <w:sz w:val="16"/>
      <w:szCs w:val="16"/>
    </w:rPr>
  </w:style>
  <w:style w:type="paragraph" w:styleId="a6">
    <w:name w:val="List Paragraph"/>
    <w:basedOn w:val="a"/>
    <w:uiPriority w:val="34"/>
    <w:qFormat/>
    <w:rsid w:val="007227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620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4199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333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83A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3A7C"/>
    <w:rPr>
      <w:rFonts w:ascii="Tahoma" w:eastAsia="Calibri" w:hAnsi="Tahoma" w:cs="Tahoma"/>
      <w:sz w:val="16"/>
      <w:szCs w:val="16"/>
    </w:rPr>
  </w:style>
  <w:style w:type="paragraph" w:styleId="a6">
    <w:name w:val="List Paragraph"/>
    <w:basedOn w:val="a"/>
    <w:uiPriority w:val="34"/>
    <w:qFormat/>
    <w:rsid w:val="00722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7835">
      <w:bodyDiv w:val="1"/>
      <w:marLeft w:val="0"/>
      <w:marRight w:val="0"/>
      <w:marTop w:val="0"/>
      <w:marBottom w:val="0"/>
      <w:divBdr>
        <w:top w:val="none" w:sz="0" w:space="0" w:color="auto"/>
        <w:left w:val="none" w:sz="0" w:space="0" w:color="auto"/>
        <w:bottom w:val="none" w:sz="0" w:space="0" w:color="auto"/>
        <w:right w:val="none" w:sz="0" w:space="0" w:color="auto"/>
      </w:divBdr>
    </w:div>
    <w:div w:id="655039153">
      <w:bodyDiv w:val="1"/>
      <w:marLeft w:val="0"/>
      <w:marRight w:val="0"/>
      <w:marTop w:val="0"/>
      <w:marBottom w:val="0"/>
      <w:divBdr>
        <w:top w:val="none" w:sz="0" w:space="0" w:color="auto"/>
        <w:left w:val="none" w:sz="0" w:space="0" w:color="auto"/>
        <w:bottom w:val="none" w:sz="0" w:space="0" w:color="auto"/>
        <w:right w:val="none" w:sz="0" w:space="0" w:color="auto"/>
      </w:divBdr>
    </w:div>
    <w:div w:id="742293027">
      <w:bodyDiv w:val="1"/>
      <w:marLeft w:val="0"/>
      <w:marRight w:val="0"/>
      <w:marTop w:val="0"/>
      <w:marBottom w:val="0"/>
      <w:divBdr>
        <w:top w:val="none" w:sz="0" w:space="0" w:color="auto"/>
        <w:left w:val="none" w:sz="0" w:space="0" w:color="auto"/>
        <w:bottom w:val="none" w:sz="0" w:space="0" w:color="auto"/>
        <w:right w:val="none" w:sz="0" w:space="0" w:color="auto"/>
      </w:divBdr>
    </w:div>
    <w:div w:id="902448099">
      <w:bodyDiv w:val="1"/>
      <w:marLeft w:val="0"/>
      <w:marRight w:val="0"/>
      <w:marTop w:val="0"/>
      <w:marBottom w:val="0"/>
      <w:divBdr>
        <w:top w:val="none" w:sz="0" w:space="0" w:color="auto"/>
        <w:left w:val="none" w:sz="0" w:space="0" w:color="auto"/>
        <w:bottom w:val="none" w:sz="0" w:space="0" w:color="auto"/>
        <w:right w:val="none" w:sz="0" w:space="0" w:color="auto"/>
      </w:divBdr>
    </w:div>
    <w:div w:id="1068310851">
      <w:bodyDiv w:val="1"/>
      <w:marLeft w:val="0"/>
      <w:marRight w:val="0"/>
      <w:marTop w:val="0"/>
      <w:marBottom w:val="0"/>
      <w:divBdr>
        <w:top w:val="none" w:sz="0" w:space="0" w:color="auto"/>
        <w:left w:val="none" w:sz="0" w:space="0" w:color="auto"/>
        <w:bottom w:val="none" w:sz="0" w:space="0" w:color="auto"/>
        <w:right w:val="none" w:sz="0" w:space="0" w:color="auto"/>
      </w:divBdr>
    </w:div>
    <w:div w:id="1111168982">
      <w:bodyDiv w:val="1"/>
      <w:marLeft w:val="0"/>
      <w:marRight w:val="0"/>
      <w:marTop w:val="0"/>
      <w:marBottom w:val="0"/>
      <w:divBdr>
        <w:top w:val="none" w:sz="0" w:space="0" w:color="auto"/>
        <w:left w:val="none" w:sz="0" w:space="0" w:color="auto"/>
        <w:bottom w:val="none" w:sz="0" w:space="0" w:color="auto"/>
        <w:right w:val="none" w:sz="0" w:space="0" w:color="auto"/>
      </w:divBdr>
    </w:div>
    <w:div w:id="1169752587">
      <w:bodyDiv w:val="1"/>
      <w:marLeft w:val="0"/>
      <w:marRight w:val="0"/>
      <w:marTop w:val="0"/>
      <w:marBottom w:val="0"/>
      <w:divBdr>
        <w:top w:val="none" w:sz="0" w:space="0" w:color="auto"/>
        <w:left w:val="none" w:sz="0" w:space="0" w:color="auto"/>
        <w:bottom w:val="none" w:sz="0" w:space="0" w:color="auto"/>
        <w:right w:val="none" w:sz="0" w:space="0" w:color="auto"/>
      </w:divBdr>
    </w:div>
    <w:div w:id="1179782417">
      <w:bodyDiv w:val="1"/>
      <w:marLeft w:val="0"/>
      <w:marRight w:val="0"/>
      <w:marTop w:val="0"/>
      <w:marBottom w:val="0"/>
      <w:divBdr>
        <w:top w:val="none" w:sz="0" w:space="0" w:color="auto"/>
        <w:left w:val="none" w:sz="0" w:space="0" w:color="auto"/>
        <w:bottom w:val="none" w:sz="0" w:space="0" w:color="auto"/>
        <w:right w:val="none" w:sz="0" w:space="0" w:color="auto"/>
      </w:divBdr>
    </w:div>
    <w:div w:id="1204100504">
      <w:bodyDiv w:val="1"/>
      <w:marLeft w:val="0"/>
      <w:marRight w:val="0"/>
      <w:marTop w:val="0"/>
      <w:marBottom w:val="0"/>
      <w:divBdr>
        <w:top w:val="none" w:sz="0" w:space="0" w:color="auto"/>
        <w:left w:val="none" w:sz="0" w:space="0" w:color="auto"/>
        <w:bottom w:val="none" w:sz="0" w:space="0" w:color="auto"/>
        <w:right w:val="none" w:sz="0" w:space="0" w:color="auto"/>
      </w:divBdr>
    </w:div>
    <w:div w:id="1218786965">
      <w:bodyDiv w:val="1"/>
      <w:marLeft w:val="0"/>
      <w:marRight w:val="0"/>
      <w:marTop w:val="0"/>
      <w:marBottom w:val="0"/>
      <w:divBdr>
        <w:top w:val="none" w:sz="0" w:space="0" w:color="auto"/>
        <w:left w:val="none" w:sz="0" w:space="0" w:color="auto"/>
        <w:bottom w:val="none" w:sz="0" w:space="0" w:color="auto"/>
        <w:right w:val="none" w:sz="0" w:space="0" w:color="auto"/>
      </w:divBdr>
    </w:div>
    <w:div w:id="1370689576">
      <w:bodyDiv w:val="1"/>
      <w:marLeft w:val="0"/>
      <w:marRight w:val="0"/>
      <w:marTop w:val="0"/>
      <w:marBottom w:val="0"/>
      <w:divBdr>
        <w:top w:val="none" w:sz="0" w:space="0" w:color="auto"/>
        <w:left w:val="none" w:sz="0" w:space="0" w:color="auto"/>
        <w:bottom w:val="none" w:sz="0" w:space="0" w:color="auto"/>
        <w:right w:val="none" w:sz="0" w:space="0" w:color="auto"/>
      </w:divBdr>
    </w:div>
    <w:div w:id="1423188621">
      <w:bodyDiv w:val="1"/>
      <w:marLeft w:val="0"/>
      <w:marRight w:val="0"/>
      <w:marTop w:val="0"/>
      <w:marBottom w:val="0"/>
      <w:divBdr>
        <w:top w:val="none" w:sz="0" w:space="0" w:color="auto"/>
        <w:left w:val="none" w:sz="0" w:space="0" w:color="auto"/>
        <w:bottom w:val="none" w:sz="0" w:space="0" w:color="auto"/>
        <w:right w:val="none" w:sz="0" w:space="0" w:color="auto"/>
      </w:divBdr>
    </w:div>
    <w:div w:id="1463379112">
      <w:bodyDiv w:val="1"/>
      <w:marLeft w:val="0"/>
      <w:marRight w:val="0"/>
      <w:marTop w:val="0"/>
      <w:marBottom w:val="0"/>
      <w:divBdr>
        <w:top w:val="none" w:sz="0" w:space="0" w:color="auto"/>
        <w:left w:val="none" w:sz="0" w:space="0" w:color="auto"/>
        <w:bottom w:val="none" w:sz="0" w:space="0" w:color="auto"/>
        <w:right w:val="none" w:sz="0" w:space="0" w:color="auto"/>
      </w:divBdr>
    </w:div>
    <w:div w:id="1596353753">
      <w:bodyDiv w:val="1"/>
      <w:marLeft w:val="0"/>
      <w:marRight w:val="0"/>
      <w:marTop w:val="0"/>
      <w:marBottom w:val="0"/>
      <w:divBdr>
        <w:top w:val="none" w:sz="0" w:space="0" w:color="auto"/>
        <w:left w:val="none" w:sz="0" w:space="0" w:color="auto"/>
        <w:bottom w:val="none" w:sz="0" w:space="0" w:color="auto"/>
        <w:right w:val="none" w:sz="0" w:space="0" w:color="auto"/>
      </w:divBdr>
    </w:div>
    <w:div w:id="1596787400">
      <w:bodyDiv w:val="1"/>
      <w:marLeft w:val="0"/>
      <w:marRight w:val="0"/>
      <w:marTop w:val="0"/>
      <w:marBottom w:val="0"/>
      <w:divBdr>
        <w:top w:val="none" w:sz="0" w:space="0" w:color="auto"/>
        <w:left w:val="none" w:sz="0" w:space="0" w:color="auto"/>
        <w:bottom w:val="none" w:sz="0" w:space="0" w:color="auto"/>
        <w:right w:val="none" w:sz="0" w:space="0" w:color="auto"/>
      </w:divBdr>
    </w:div>
    <w:div w:id="1860116121">
      <w:bodyDiv w:val="1"/>
      <w:marLeft w:val="0"/>
      <w:marRight w:val="0"/>
      <w:marTop w:val="0"/>
      <w:marBottom w:val="0"/>
      <w:divBdr>
        <w:top w:val="none" w:sz="0" w:space="0" w:color="auto"/>
        <w:left w:val="none" w:sz="0" w:space="0" w:color="auto"/>
        <w:bottom w:val="none" w:sz="0" w:space="0" w:color="auto"/>
        <w:right w:val="none" w:sz="0" w:space="0" w:color="auto"/>
      </w:divBdr>
    </w:div>
    <w:div w:id="1866821393">
      <w:bodyDiv w:val="1"/>
      <w:marLeft w:val="0"/>
      <w:marRight w:val="0"/>
      <w:marTop w:val="0"/>
      <w:marBottom w:val="0"/>
      <w:divBdr>
        <w:top w:val="none" w:sz="0" w:space="0" w:color="auto"/>
        <w:left w:val="none" w:sz="0" w:space="0" w:color="auto"/>
        <w:bottom w:val="none" w:sz="0" w:space="0" w:color="auto"/>
        <w:right w:val="none" w:sz="0" w:space="0" w:color="auto"/>
      </w:divBdr>
    </w:div>
    <w:div w:id="1934127461">
      <w:bodyDiv w:val="1"/>
      <w:marLeft w:val="0"/>
      <w:marRight w:val="0"/>
      <w:marTop w:val="0"/>
      <w:marBottom w:val="0"/>
      <w:divBdr>
        <w:top w:val="none" w:sz="0" w:space="0" w:color="auto"/>
        <w:left w:val="none" w:sz="0" w:space="0" w:color="auto"/>
        <w:bottom w:val="none" w:sz="0" w:space="0" w:color="auto"/>
        <w:right w:val="none" w:sz="0" w:space="0" w:color="auto"/>
      </w:divBdr>
    </w:div>
    <w:div w:id="2012564494">
      <w:bodyDiv w:val="1"/>
      <w:marLeft w:val="0"/>
      <w:marRight w:val="0"/>
      <w:marTop w:val="0"/>
      <w:marBottom w:val="0"/>
      <w:divBdr>
        <w:top w:val="none" w:sz="0" w:space="0" w:color="auto"/>
        <w:left w:val="none" w:sz="0" w:space="0" w:color="auto"/>
        <w:bottom w:val="none" w:sz="0" w:space="0" w:color="auto"/>
        <w:right w:val="none" w:sz="0" w:space="0" w:color="auto"/>
      </w:divBdr>
    </w:div>
    <w:div w:id="204270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153F9-2A10-4F71-81FD-405E7E4A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dc:creator>
  <cp:lastModifiedBy>User</cp:lastModifiedBy>
  <cp:revision>2</cp:revision>
  <cp:lastPrinted>2026-01-28T11:33:00Z</cp:lastPrinted>
  <dcterms:created xsi:type="dcterms:W3CDTF">2026-02-04T07:29:00Z</dcterms:created>
  <dcterms:modified xsi:type="dcterms:W3CDTF">2026-02-04T07:29:00Z</dcterms:modified>
</cp:coreProperties>
</file>